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40DAD" w14:textId="77777777" w:rsidR="00846E2D" w:rsidRPr="0041094F" w:rsidRDefault="00846E2D" w:rsidP="00846E2D">
      <w:pPr>
        <w:rPr>
          <w:b/>
          <w:bCs/>
          <w:sz w:val="22"/>
          <w:szCs w:val="22"/>
        </w:rPr>
      </w:pPr>
      <w:r w:rsidRPr="0041094F">
        <w:rPr>
          <w:b/>
          <w:bCs/>
          <w:sz w:val="22"/>
          <w:szCs w:val="22"/>
        </w:rPr>
        <w:t xml:space="preserve">LIIKLUSKORRALDUSE TÜÜPJOONISED </w:t>
      </w:r>
    </w:p>
    <w:p w14:paraId="4E1D9976" w14:textId="77777777" w:rsidR="00846E2D" w:rsidRPr="0041094F" w:rsidRDefault="00846E2D" w:rsidP="00846E2D">
      <w:pPr>
        <w:rPr>
          <w:b/>
        </w:rPr>
      </w:pPr>
    </w:p>
    <w:tbl>
      <w:tblPr>
        <w:tblStyle w:val="TableGrid"/>
        <w:tblW w:w="15445" w:type="dxa"/>
        <w:tblLayout w:type="fixed"/>
        <w:tblLook w:val="04A0" w:firstRow="1" w:lastRow="0" w:firstColumn="1" w:lastColumn="0" w:noHBand="0" w:noVBand="1"/>
      </w:tblPr>
      <w:tblGrid>
        <w:gridCol w:w="5383"/>
        <w:gridCol w:w="1559"/>
        <w:gridCol w:w="709"/>
        <w:gridCol w:w="567"/>
        <w:gridCol w:w="567"/>
        <w:gridCol w:w="851"/>
        <w:gridCol w:w="1699"/>
        <w:gridCol w:w="1276"/>
        <w:gridCol w:w="709"/>
        <w:gridCol w:w="2125"/>
      </w:tblGrid>
      <w:tr w:rsidR="00846E2D" w:rsidRPr="0041094F" w14:paraId="3FE63059" w14:textId="77777777" w:rsidTr="00F34A3B">
        <w:trPr>
          <w:trHeight w:val="1210"/>
        </w:trPr>
        <w:tc>
          <w:tcPr>
            <w:tcW w:w="5383" w:type="dxa"/>
            <w:shd w:val="clear" w:color="auto" w:fill="auto"/>
          </w:tcPr>
          <w:p w14:paraId="6095281F" w14:textId="77777777" w:rsidR="00846E2D" w:rsidRPr="0041094F" w:rsidRDefault="00846E2D" w:rsidP="00F34A3B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b/>
              </w:rPr>
              <w:br w:type="page"/>
            </w:r>
            <w:r w:rsidRPr="0041094F">
              <w:rPr>
                <w:rFonts w:ascii="Times New Roman" w:hAnsi="Times New Roman"/>
              </w:rPr>
              <w:t>KOOSKÕLASTATUD</w:t>
            </w:r>
          </w:p>
          <w:p w14:paraId="55310873" w14:textId="77777777" w:rsidR="00846E2D" w:rsidRPr="0041094F" w:rsidRDefault="00846E2D" w:rsidP="00F34A3B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Transpordiamet, Teehoiuteenistus</w:t>
            </w:r>
          </w:p>
          <w:p w14:paraId="551DFFCA" w14:textId="77777777" w:rsidR="00846E2D" w:rsidRPr="0041094F" w:rsidRDefault="00846E2D" w:rsidP="00F34A3B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[ … ] - liikluskorraldaja</w:t>
            </w:r>
          </w:p>
          <w:p w14:paraId="7AEAC451" w14:textId="77777777" w:rsidR="00846E2D" w:rsidRPr="0041094F" w:rsidRDefault="00846E2D" w:rsidP="00F34A3B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… (kuupäev)</w:t>
            </w:r>
          </w:p>
        </w:tc>
        <w:tc>
          <w:tcPr>
            <w:tcW w:w="10062" w:type="dxa"/>
            <w:gridSpan w:val="9"/>
            <w:vMerge w:val="restart"/>
            <w:shd w:val="clear" w:color="auto" w:fill="auto"/>
          </w:tcPr>
          <w:p w14:paraId="1B7A52C3" w14:textId="77777777" w:rsidR="00846E2D" w:rsidRPr="0041094F" w:rsidRDefault="00846E2D" w:rsidP="00F34A3B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14:paraId="3EC5B5B7" w14:textId="77777777" w:rsidR="00846E2D" w:rsidRPr="0041094F" w:rsidRDefault="00846E2D" w:rsidP="00F34A3B">
            <w:pPr>
              <w:widowControl w:val="0"/>
              <w:jc w:val="center"/>
              <w:rPr>
                <w:rFonts w:ascii="Times New Roman" w:hAnsi="Times New Roman"/>
              </w:rPr>
            </w:pPr>
            <w:r w:rsidRPr="0041094F">
              <w:rPr>
                <w:noProof/>
              </w:rPr>
              <w:drawing>
                <wp:inline distT="0" distB="0" distL="0" distR="0" wp14:anchorId="4509628E" wp14:editId="1416A8B2">
                  <wp:extent cx="4222143" cy="4445931"/>
                  <wp:effectExtent l="0" t="0" r="6985" b="0"/>
                  <wp:docPr id="3" name="Pil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1177" cy="4465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D91422" w14:textId="77777777" w:rsidR="00846E2D" w:rsidRPr="0041094F" w:rsidRDefault="00846E2D" w:rsidP="00F34A3B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846E2D" w:rsidRPr="0041094F" w14:paraId="349AAB99" w14:textId="77777777" w:rsidTr="00F34A3B">
        <w:trPr>
          <w:trHeight w:val="6356"/>
        </w:trPr>
        <w:tc>
          <w:tcPr>
            <w:tcW w:w="5383" w:type="dxa"/>
            <w:vMerge w:val="restart"/>
            <w:shd w:val="clear" w:color="auto" w:fill="auto"/>
          </w:tcPr>
          <w:p w14:paraId="7CD9918F" w14:textId="77777777" w:rsidR="00846E2D" w:rsidRPr="0041094F" w:rsidRDefault="00846E2D" w:rsidP="00F34A3B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TINGIMUSED:</w:t>
            </w:r>
          </w:p>
          <w:p w14:paraId="41B202E0" w14:textId="77777777" w:rsidR="00846E2D" w:rsidRPr="0041094F" w:rsidRDefault="00846E2D" w:rsidP="00F34A3B">
            <w:pPr>
              <w:pStyle w:val="ListParagraph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Liikluse korraldamisel objektil juhinduda kehtivatest õigusaktidest, sh määrusest majandus- ja taristuministri </w:t>
            </w:r>
            <w:r w:rsidRPr="0041094F">
              <w:rPr>
                <w:rFonts w:ascii="Times New Roman" w:hAnsi="Times New Roman"/>
                <w:color w:val="202020"/>
                <w:sz w:val="20"/>
                <w:shd w:val="clear" w:color="auto" w:fill="FFFFFF"/>
                <w:lang w:val="et-EE"/>
              </w:rPr>
              <w:t>13.07.2018.a määrusest  nr 43</w:t>
            </w: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„Nõuded ajutisele liikluskorraldusele“ ja juhendist „Riigiteede ajutine liikluskorraldus“ MA 2018-009. </w:t>
            </w:r>
          </w:p>
          <w:p w14:paraId="652522D0" w14:textId="77777777" w:rsidR="00846E2D" w:rsidRPr="0041094F" w:rsidRDefault="00846E2D" w:rsidP="00F34A3B">
            <w:pPr>
              <w:pStyle w:val="ListParagraph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Paigaldatavad ajutised liiklusmärgid  peavad olema 2. klassi valguspeegeldava kilega. Liikluse korraldamisel kasutada 2. suurusgrupi liiklusmärke.</w:t>
            </w:r>
          </w:p>
          <w:p w14:paraId="5CB584CA" w14:textId="77777777" w:rsidR="00846E2D" w:rsidRPr="0041094F" w:rsidRDefault="00846E2D" w:rsidP="00F34A3B">
            <w:pPr>
              <w:pStyle w:val="ListParagraph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Teele paigaldatud ajutise märgi kõrgus teekattest peab olema vähemalt 0,6 m.</w:t>
            </w:r>
          </w:p>
          <w:p w14:paraId="3AB4238F" w14:textId="77777777" w:rsidR="00846E2D" w:rsidRPr="0041094F" w:rsidRDefault="00846E2D" w:rsidP="00F34A3B">
            <w:pPr>
              <w:pStyle w:val="ListParagraph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Teel ja teemaal töötaval sõidukil peab olema sisse lülitatud vähemalt üks nõuetele vastav ja igas suunas nähtav kollane vilkur või vilkurite kombinatsioon ja </w:t>
            </w:r>
            <w:bookmarkStart w:id="0" w:name="__DdeLink__166_25941583921111"/>
            <w:r w:rsidRPr="0041094F">
              <w:rPr>
                <w:rFonts w:ascii="Times New Roman" w:hAnsi="Times New Roman"/>
                <w:sz w:val="20"/>
                <w:lang w:val="et-EE"/>
              </w:rPr>
              <w:t>teel töötav inimene peab kandma standardi EVS-EN ISO 20471 kohast märguriietust.</w:t>
            </w:r>
            <w:bookmarkEnd w:id="0"/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</w:t>
            </w:r>
          </w:p>
          <w:p w14:paraId="2BC4E730" w14:textId="77777777" w:rsidR="00846E2D" w:rsidRPr="0041094F" w:rsidRDefault="00846E2D" w:rsidP="00F34A3B">
            <w:pPr>
              <w:pStyle w:val="ListParagraph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Sõiduteel väljaspool tööruumi ei tohi parkida sõidukeid ja mehhanisme ega ladustada materjale.</w:t>
            </w:r>
          </w:p>
          <w:p w14:paraId="3BE5E5CB" w14:textId="77777777" w:rsidR="00846E2D" w:rsidRPr="0041094F" w:rsidRDefault="00846E2D" w:rsidP="00F34A3B">
            <w:pPr>
              <w:pStyle w:val="ListParagraph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Tagada tööde teostamise alal teekatte puhtus.</w:t>
            </w:r>
          </w:p>
          <w:p w14:paraId="7DAD6FEA" w14:textId="77777777" w:rsidR="00846E2D" w:rsidRPr="0041094F" w:rsidRDefault="00846E2D" w:rsidP="00F34A3B">
            <w:pPr>
              <w:pStyle w:val="ListParagraph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Langetamis-, virnastamis- ja laadimistöid tegevate masinate töötuled ei tohi pimestada teel liiklejaid.</w:t>
            </w:r>
          </w:p>
          <w:p w14:paraId="01AB55AE" w14:textId="77777777" w:rsidR="00846E2D" w:rsidRPr="0041094F" w:rsidRDefault="00846E2D" w:rsidP="00F34A3B">
            <w:pPr>
              <w:pStyle w:val="ListParagraph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FF0000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color w:val="FF0000"/>
                <w:sz w:val="20"/>
                <w:lang w:val="et-EE"/>
              </w:rPr>
              <w:t>Metsamaterjali kaugus sõidutee servast ≥ 4,0 m.</w:t>
            </w:r>
          </w:p>
          <w:p w14:paraId="25029675" w14:textId="77777777" w:rsidR="00846E2D" w:rsidRPr="0041094F" w:rsidRDefault="00846E2D" w:rsidP="00F34A3B">
            <w:pPr>
              <w:pStyle w:val="ListParagraph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Vähemalt 24 tundi enne tööde alustamist või liikluskorralduse muutmist teavitada liiklusjuhtimiskeskust  e-post </w:t>
            </w:r>
            <w:hyperlink r:id="rId9" w:history="1">
              <w:r w:rsidRPr="0041094F">
                <w:rPr>
                  <w:rStyle w:val="Hyperlink"/>
                  <w:rFonts w:ascii="Times New Roman" w:hAnsi="Times New Roman"/>
                  <w:sz w:val="20"/>
                  <w:lang w:val="et-EE"/>
                </w:rPr>
                <w:t>tmc@transpordiamet.ee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või  Transpordiametit Tark Tee </w:t>
            </w:r>
            <w:hyperlink r:id="rId10" w:history="1">
              <w:r w:rsidRPr="0041094F">
                <w:rPr>
                  <w:rStyle w:val="Hyperlink"/>
                  <w:rFonts w:ascii="Times New Roman" w:hAnsi="Times New Roman"/>
                  <w:sz w:val="20"/>
                  <w:lang w:val="et-EE"/>
                </w:rPr>
                <w:t>liikluspiirangute iseteeninduskeskkonnas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,  millele pääseb ligi Transpordiameti e-teeninduse kaudu.  </w:t>
            </w:r>
          </w:p>
          <w:p w14:paraId="6F52BA5B" w14:textId="77777777" w:rsidR="00846E2D" w:rsidRPr="0041094F" w:rsidRDefault="00846E2D" w:rsidP="00F34A3B">
            <w:pPr>
              <w:pStyle w:val="ListParagraph"/>
              <w:spacing w:line="240" w:lineRule="auto"/>
              <w:rPr>
                <w:rFonts w:ascii="Times New Roman" w:hAnsi="Times New Roman"/>
                <w:sz w:val="20"/>
                <w:lang w:val="et-EE"/>
              </w:rPr>
            </w:pPr>
          </w:p>
          <w:p w14:paraId="53C41A36" w14:textId="77777777" w:rsidR="00846E2D" w:rsidRPr="0041094F" w:rsidRDefault="00846E2D" w:rsidP="00F34A3B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Kooskõlastatud liikluskorralduse joonised ei asenda teel ja teemaal töötamise luba.</w:t>
            </w:r>
          </w:p>
          <w:p w14:paraId="252E6BDA" w14:textId="77777777" w:rsidR="00846E2D" w:rsidRPr="0041094F" w:rsidRDefault="00846E2D" w:rsidP="00F34A3B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peab olema koos loaga tööde teostamise ajal objektil.</w:t>
            </w:r>
          </w:p>
          <w:p w14:paraId="00EC42B2" w14:textId="77777777" w:rsidR="00846E2D" w:rsidRPr="0041094F" w:rsidRDefault="00846E2D" w:rsidP="00F34A3B">
            <w:pPr>
              <w:pStyle w:val="ListParagraph"/>
              <w:spacing w:line="240" w:lineRule="auto"/>
              <w:rPr>
                <w:rFonts w:ascii="Times New Roman" w:hAnsi="Times New Roman"/>
                <w:sz w:val="20"/>
                <w:lang w:val="et-EE"/>
              </w:rPr>
            </w:pPr>
          </w:p>
        </w:tc>
        <w:tc>
          <w:tcPr>
            <w:tcW w:w="10062" w:type="dxa"/>
            <w:gridSpan w:val="9"/>
            <w:vMerge/>
            <w:shd w:val="clear" w:color="auto" w:fill="auto"/>
          </w:tcPr>
          <w:p w14:paraId="02C7587F" w14:textId="77777777" w:rsidR="00846E2D" w:rsidRPr="0041094F" w:rsidRDefault="00846E2D" w:rsidP="00F34A3B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846E2D" w:rsidRPr="0041094F" w14:paraId="605F1751" w14:textId="77777777" w:rsidTr="00F34A3B">
        <w:trPr>
          <w:trHeight w:val="271"/>
        </w:trPr>
        <w:tc>
          <w:tcPr>
            <w:tcW w:w="5383" w:type="dxa"/>
            <w:vMerge/>
            <w:shd w:val="clear" w:color="auto" w:fill="auto"/>
          </w:tcPr>
          <w:p w14:paraId="2CB5D90C" w14:textId="77777777" w:rsidR="00846E2D" w:rsidRPr="0041094F" w:rsidRDefault="00846E2D" w:rsidP="00F34A3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57545EFD" w14:textId="77777777" w:rsidR="00846E2D" w:rsidRPr="0041094F" w:rsidRDefault="00846E2D" w:rsidP="00F34A3B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Tüüpjoonis</w:t>
            </w:r>
          </w:p>
        </w:tc>
        <w:tc>
          <w:tcPr>
            <w:tcW w:w="5669" w:type="dxa"/>
            <w:gridSpan w:val="6"/>
            <w:shd w:val="clear" w:color="auto" w:fill="auto"/>
          </w:tcPr>
          <w:p w14:paraId="5ACCE5E4" w14:textId="77777777" w:rsidR="00846E2D" w:rsidRPr="0041094F" w:rsidRDefault="00846E2D" w:rsidP="00F34A3B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Metsamaterjali ladustamine kattega tee äärde – kiirus 70-90 km/h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019C330C" w14:textId="77777777" w:rsidR="00846E2D" w:rsidRPr="0041094F" w:rsidRDefault="00846E2D" w:rsidP="00F34A3B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5-1</w:t>
            </w:r>
          </w:p>
        </w:tc>
      </w:tr>
      <w:tr w:rsidR="00846E2D" w:rsidRPr="0041094F" w14:paraId="1BCC6CA9" w14:textId="77777777" w:rsidTr="00F34A3B">
        <w:trPr>
          <w:trHeight w:val="567"/>
        </w:trPr>
        <w:tc>
          <w:tcPr>
            <w:tcW w:w="5383" w:type="dxa"/>
            <w:vMerge/>
            <w:shd w:val="clear" w:color="auto" w:fill="auto"/>
          </w:tcPr>
          <w:p w14:paraId="3B0E74F7" w14:textId="77777777" w:rsidR="00846E2D" w:rsidRPr="0041094F" w:rsidRDefault="00846E2D" w:rsidP="00F34A3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34A9F44F" w14:textId="77777777" w:rsidR="00846E2D" w:rsidRPr="0041094F" w:rsidRDefault="00846E2D" w:rsidP="00F34A3B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 nimetus</w:t>
            </w:r>
          </w:p>
        </w:tc>
        <w:tc>
          <w:tcPr>
            <w:tcW w:w="4393" w:type="dxa"/>
            <w:gridSpan w:val="5"/>
            <w:shd w:val="clear" w:color="auto" w:fill="auto"/>
          </w:tcPr>
          <w:p w14:paraId="770E4699" w14:textId="67AD2496" w:rsidR="00846E2D" w:rsidRPr="0041094F" w:rsidRDefault="00846E2D" w:rsidP="00F34A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Metsamaterjali ladustamine</w:t>
            </w:r>
          </w:p>
        </w:tc>
        <w:tc>
          <w:tcPr>
            <w:tcW w:w="1276" w:type="dxa"/>
            <w:shd w:val="clear" w:color="auto" w:fill="auto"/>
          </w:tcPr>
          <w:p w14:paraId="79B75BDB" w14:textId="77777777" w:rsidR="00846E2D" w:rsidRPr="0041094F" w:rsidRDefault="00846E2D" w:rsidP="00F34A3B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Teostamise aeg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0A4BDF91" w14:textId="4F3690A8" w:rsidR="00846E2D" w:rsidRPr="0041094F" w:rsidRDefault="00846E2D" w:rsidP="00F34A3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27.10.2025-30.06.2026</w:t>
            </w:r>
          </w:p>
        </w:tc>
      </w:tr>
      <w:tr w:rsidR="00846E2D" w:rsidRPr="0041094F" w14:paraId="2C2ABE91" w14:textId="77777777" w:rsidTr="00F34A3B">
        <w:trPr>
          <w:trHeight w:val="230"/>
        </w:trPr>
        <w:tc>
          <w:tcPr>
            <w:tcW w:w="5383" w:type="dxa"/>
            <w:vMerge/>
            <w:shd w:val="clear" w:color="auto" w:fill="auto"/>
          </w:tcPr>
          <w:p w14:paraId="0C713E9A" w14:textId="77777777" w:rsidR="00846E2D" w:rsidRPr="0041094F" w:rsidRDefault="00846E2D" w:rsidP="00846E2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6F7B5E0D" w14:textId="77777777" w:rsidR="00846E2D" w:rsidRPr="0041094F" w:rsidRDefault="00846E2D" w:rsidP="00846E2D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asukoht</w:t>
            </w:r>
          </w:p>
        </w:tc>
        <w:tc>
          <w:tcPr>
            <w:tcW w:w="709" w:type="dxa"/>
            <w:shd w:val="clear" w:color="auto" w:fill="auto"/>
          </w:tcPr>
          <w:p w14:paraId="6AD41D32" w14:textId="77777777" w:rsidR="00846E2D" w:rsidRPr="0041094F" w:rsidRDefault="00846E2D" w:rsidP="00846E2D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nr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670E665" w14:textId="4A519840" w:rsidR="00846E2D" w:rsidRPr="0041094F" w:rsidRDefault="00846E2D" w:rsidP="00846E2D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24188</w:t>
            </w:r>
          </w:p>
        </w:tc>
        <w:tc>
          <w:tcPr>
            <w:tcW w:w="851" w:type="dxa"/>
            <w:shd w:val="clear" w:color="auto" w:fill="auto"/>
          </w:tcPr>
          <w:p w14:paraId="1443ABCD" w14:textId="77777777" w:rsidR="00846E2D" w:rsidRPr="0041094F" w:rsidRDefault="00846E2D" w:rsidP="00846E2D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nimi</w:t>
            </w:r>
          </w:p>
        </w:tc>
        <w:tc>
          <w:tcPr>
            <w:tcW w:w="2975" w:type="dxa"/>
            <w:gridSpan w:val="2"/>
            <w:shd w:val="clear" w:color="auto" w:fill="auto"/>
          </w:tcPr>
          <w:p w14:paraId="03229BA9" w14:textId="488FC529" w:rsidR="00846E2D" w:rsidRPr="0041094F" w:rsidRDefault="00846E2D" w:rsidP="00846E2D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Karksi-Nuia – Halliste tee</w:t>
            </w:r>
          </w:p>
        </w:tc>
        <w:tc>
          <w:tcPr>
            <w:tcW w:w="709" w:type="dxa"/>
            <w:shd w:val="clear" w:color="auto" w:fill="auto"/>
          </w:tcPr>
          <w:p w14:paraId="61BA611C" w14:textId="77777777" w:rsidR="00846E2D" w:rsidRPr="0041094F" w:rsidRDefault="00846E2D" w:rsidP="00846E2D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Km</w:t>
            </w:r>
          </w:p>
        </w:tc>
        <w:tc>
          <w:tcPr>
            <w:tcW w:w="2125" w:type="dxa"/>
            <w:shd w:val="clear" w:color="auto" w:fill="auto"/>
          </w:tcPr>
          <w:p w14:paraId="462C4A49" w14:textId="006CD530" w:rsidR="00846E2D" w:rsidRPr="0041094F" w:rsidRDefault="00846E2D" w:rsidP="00846E2D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4,42-4,65 vasakul pool</w:t>
            </w:r>
          </w:p>
        </w:tc>
      </w:tr>
      <w:tr w:rsidR="00846E2D" w:rsidRPr="0041094F" w14:paraId="530A9871" w14:textId="77777777" w:rsidTr="00F34A3B">
        <w:trPr>
          <w:trHeight w:val="230"/>
        </w:trPr>
        <w:tc>
          <w:tcPr>
            <w:tcW w:w="5383" w:type="dxa"/>
            <w:vMerge/>
            <w:shd w:val="clear" w:color="auto" w:fill="auto"/>
          </w:tcPr>
          <w:p w14:paraId="7EDD97AA" w14:textId="77777777" w:rsidR="00846E2D" w:rsidRPr="0041094F" w:rsidRDefault="00846E2D" w:rsidP="00846E2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610508B" w14:textId="77777777" w:rsidR="00846E2D" w:rsidRPr="0041094F" w:rsidRDefault="00846E2D" w:rsidP="00846E2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0AEE9AAC" w14:textId="77777777" w:rsidR="00846E2D" w:rsidRPr="0041094F" w:rsidRDefault="00846E2D" w:rsidP="00846E2D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Muu info</w:t>
            </w:r>
          </w:p>
        </w:tc>
        <w:tc>
          <w:tcPr>
            <w:tcW w:w="7794" w:type="dxa"/>
            <w:gridSpan w:val="7"/>
            <w:shd w:val="clear" w:color="auto" w:fill="auto"/>
          </w:tcPr>
          <w:p w14:paraId="7EB07878" w14:textId="7E1B7D82" w:rsidR="00846E2D" w:rsidRPr="0041094F" w:rsidRDefault="00846E2D" w:rsidP="00846E2D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Materjal kinnistult Uue-Kõiva 60001:001:0249</w:t>
            </w:r>
          </w:p>
        </w:tc>
      </w:tr>
      <w:tr w:rsidR="00846E2D" w:rsidRPr="0041094F" w14:paraId="4B2E8553" w14:textId="77777777" w:rsidTr="00F34A3B">
        <w:trPr>
          <w:trHeight w:val="394"/>
        </w:trPr>
        <w:tc>
          <w:tcPr>
            <w:tcW w:w="5383" w:type="dxa"/>
            <w:vMerge/>
            <w:shd w:val="clear" w:color="auto" w:fill="auto"/>
          </w:tcPr>
          <w:p w14:paraId="588702D6" w14:textId="77777777" w:rsidR="00846E2D" w:rsidRPr="0041094F" w:rsidRDefault="00846E2D" w:rsidP="00846E2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4E84B923" w14:textId="77777777" w:rsidR="00846E2D" w:rsidRPr="0041094F" w:rsidRDefault="00846E2D" w:rsidP="00846E2D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teostaja</w:t>
            </w:r>
          </w:p>
        </w:tc>
        <w:tc>
          <w:tcPr>
            <w:tcW w:w="8503" w:type="dxa"/>
            <w:gridSpan w:val="8"/>
            <w:shd w:val="clear" w:color="auto" w:fill="auto"/>
          </w:tcPr>
          <w:p w14:paraId="54BF550C" w14:textId="4674A1C8" w:rsidR="00846E2D" w:rsidRPr="0041094F" w:rsidRDefault="00846E2D" w:rsidP="00846E2D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 Roger Puit</w:t>
            </w:r>
          </w:p>
        </w:tc>
      </w:tr>
      <w:tr w:rsidR="00846E2D" w:rsidRPr="0041094F" w14:paraId="50721E83" w14:textId="77777777" w:rsidTr="00F34A3B">
        <w:trPr>
          <w:trHeight w:val="307"/>
        </w:trPr>
        <w:tc>
          <w:tcPr>
            <w:tcW w:w="5383" w:type="dxa"/>
            <w:vMerge/>
            <w:shd w:val="clear" w:color="auto" w:fill="auto"/>
          </w:tcPr>
          <w:p w14:paraId="52BDA46E" w14:textId="77777777" w:rsidR="00846E2D" w:rsidRPr="0041094F" w:rsidRDefault="00846E2D" w:rsidP="00846E2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505A03A6" w14:textId="77777777" w:rsidR="00846E2D" w:rsidRPr="0041094F" w:rsidRDefault="00846E2D" w:rsidP="00846E2D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Liikluskorralduse eest vastutaja</w:t>
            </w:r>
          </w:p>
        </w:tc>
        <w:tc>
          <w:tcPr>
            <w:tcW w:w="567" w:type="dxa"/>
            <w:shd w:val="clear" w:color="auto" w:fill="auto"/>
          </w:tcPr>
          <w:p w14:paraId="284AE287" w14:textId="77777777" w:rsidR="00846E2D" w:rsidRPr="0041094F" w:rsidRDefault="00846E2D" w:rsidP="00846E2D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Nimi</w:t>
            </w:r>
          </w:p>
        </w:tc>
        <w:tc>
          <w:tcPr>
            <w:tcW w:w="3826" w:type="dxa"/>
            <w:gridSpan w:val="3"/>
            <w:shd w:val="clear" w:color="auto" w:fill="auto"/>
          </w:tcPr>
          <w:p w14:paraId="5BE12C1C" w14:textId="5764C512" w:rsidR="00846E2D" w:rsidRPr="0041094F" w:rsidRDefault="00846E2D" w:rsidP="00846E2D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Olger Vorobjov</w:t>
            </w:r>
          </w:p>
        </w:tc>
        <w:tc>
          <w:tcPr>
            <w:tcW w:w="709" w:type="dxa"/>
            <w:shd w:val="clear" w:color="auto" w:fill="auto"/>
          </w:tcPr>
          <w:p w14:paraId="68660A8E" w14:textId="77777777" w:rsidR="00846E2D" w:rsidRPr="0041094F" w:rsidRDefault="00846E2D" w:rsidP="00846E2D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Tel. nr</w:t>
            </w:r>
          </w:p>
        </w:tc>
        <w:tc>
          <w:tcPr>
            <w:tcW w:w="2125" w:type="dxa"/>
            <w:shd w:val="clear" w:color="auto" w:fill="auto"/>
          </w:tcPr>
          <w:p w14:paraId="2DAFE85E" w14:textId="4D5187B3" w:rsidR="00846E2D" w:rsidRPr="0041094F" w:rsidRDefault="00846E2D" w:rsidP="00846E2D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56568267</w:t>
            </w:r>
          </w:p>
        </w:tc>
      </w:tr>
    </w:tbl>
    <w:p w14:paraId="03FDD1D1" w14:textId="74A82B08" w:rsidR="00846E2D" w:rsidRDefault="00846E2D">
      <w:pPr>
        <w:overflowPunct/>
        <w:autoSpaceDE/>
        <w:autoSpaceDN/>
        <w:adjustRightInd/>
        <w:textAlignment w:val="auto"/>
      </w:pPr>
      <w:r>
        <w:br w:type="page"/>
      </w:r>
    </w:p>
    <w:p w14:paraId="7287BFC0" w14:textId="77777777" w:rsidR="00846E2D" w:rsidRDefault="00846E2D"/>
    <w:tbl>
      <w:tblPr>
        <w:tblStyle w:val="TableGrid"/>
        <w:tblW w:w="15550" w:type="dxa"/>
        <w:tblLayout w:type="fixed"/>
        <w:tblLook w:val="04A0" w:firstRow="1" w:lastRow="0" w:firstColumn="1" w:lastColumn="0" w:noHBand="0" w:noVBand="1"/>
      </w:tblPr>
      <w:tblGrid>
        <w:gridCol w:w="5539"/>
        <w:gridCol w:w="1493"/>
        <w:gridCol w:w="638"/>
        <w:gridCol w:w="713"/>
        <w:gridCol w:w="424"/>
        <w:gridCol w:w="149"/>
        <w:gridCol w:w="709"/>
        <w:gridCol w:w="2268"/>
        <w:gridCol w:w="567"/>
        <w:gridCol w:w="714"/>
        <w:gridCol w:w="568"/>
        <w:gridCol w:w="1768"/>
      </w:tblGrid>
      <w:tr w:rsidR="0041094F" w:rsidRPr="0041094F" w14:paraId="4C28F8AB" w14:textId="77777777" w:rsidTr="00846E2D">
        <w:trPr>
          <w:trHeight w:val="1167"/>
        </w:trPr>
        <w:tc>
          <w:tcPr>
            <w:tcW w:w="5539" w:type="dxa"/>
            <w:shd w:val="clear" w:color="auto" w:fill="auto"/>
          </w:tcPr>
          <w:p w14:paraId="16E4BEF5" w14:textId="2CEC657A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bookmarkStart w:id="1" w:name="_GoBack"/>
            <w:bookmarkEnd w:id="1"/>
            <w:r w:rsidRPr="0041094F">
              <w:rPr>
                <w:rFonts w:ascii="Times New Roman" w:hAnsi="Times New Roman"/>
              </w:rPr>
              <w:t>KOOSKÕLASTATUD</w:t>
            </w:r>
          </w:p>
          <w:p w14:paraId="607E89CE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Transpordiamet, Teehoiuteenistus</w:t>
            </w:r>
          </w:p>
          <w:p w14:paraId="717984A4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[ … ] - liikluskorraldaja</w:t>
            </w:r>
          </w:p>
          <w:p w14:paraId="5DE27B7E" w14:textId="04AA9710" w:rsidR="0041094F" w:rsidRPr="0041094F" w:rsidRDefault="00E22333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 xml:space="preserve">… (kuupäev) </w:t>
            </w:r>
            <w:r w:rsidR="0041094F" w:rsidRPr="0041094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011" w:type="dxa"/>
            <w:gridSpan w:val="11"/>
            <w:vMerge w:val="restart"/>
            <w:shd w:val="clear" w:color="auto" w:fill="auto"/>
          </w:tcPr>
          <w:p w14:paraId="54A86A9D" w14:textId="77777777" w:rsidR="0041094F" w:rsidRPr="0041094F" w:rsidRDefault="0041094F" w:rsidP="00136FA4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14:paraId="5C0EDAB5" w14:textId="77777777" w:rsidR="0041094F" w:rsidRPr="0041094F" w:rsidRDefault="0041094F" w:rsidP="00136FA4">
            <w:pPr>
              <w:widowControl w:val="0"/>
              <w:jc w:val="center"/>
              <w:rPr>
                <w:rFonts w:ascii="Times New Roman" w:hAnsi="Times New Roman"/>
              </w:rPr>
            </w:pPr>
            <w:r w:rsidRPr="0041094F">
              <w:rPr>
                <w:noProof/>
              </w:rPr>
              <w:drawing>
                <wp:inline distT="0" distB="0" distL="0" distR="0" wp14:anchorId="77634912" wp14:editId="5578F37A">
                  <wp:extent cx="4067440" cy="4285753"/>
                  <wp:effectExtent l="0" t="0" r="9525" b="635"/>
                  <wp:docPr id="6" name="Pilt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lt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2787" cy="4301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E92B25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094F" w:rsidRPr="0041094F" w14:paraId="5C3847E6" w14:textId="77777777" w:rsidTr="00846E2D">
        <w:trPr>
          <w:trHeight w:val="5315"/>
        </w:trPr>
        <w:tc>
          <w:tcPr>
            <w:tcW w:w="5539" w:type="dxa"/>
            <w:vMerge w:val="restart"/>
            <w:shd w:val="clear" w:color="auto" w:fill="auto"/>
          </w:tcPr>
          <w:p w14:paraId="5AD883DF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TINGIMUSED:</w:t>
            </w:r>
          </w:p>
          <w:p w14:paraId="3F47F45A" w14:textId="77777777" w:rsidR="0041094F" w:rsidRPr="0041094F" w:rsidRDefault="0041094F" w:rsidP="0041094F">
            <w:pPr>
              <w:pStyle w:val="ListParagraph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Liikluse korraldamisel objektil juhinduda kehtivatest õigusaktidest, sh määrusest majandus- ja taristuministri </w:t>
            </w:r>
            <w:r w:rsidRPr="0041094F">
              <w:rPr>
                <w:rFonts w:ascii="Times New Roman" w:hAnsi="Times New Roman"/>
                <w:color w:val="202020"/>
                <w:sz w:val="20"/>
                <w:shd w:val="clear" w:color="auto" w:fill="FFFFFF"/>
                <w:lang w:val="et-EE"/>
              </w:rPr>
              <w:t>13.07.2018.a määrusest  nr 43</w:t>
            </w: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„Nõuded ajutisele liikluskorraldusele“ ja juhendist „Riigiteede ajutine liikluskorraldus“ MA 2018-009. </w:t>
            </w:r>
          </w:p>
          <w:p w14:paraId="46760194" w14:textId="77777777" w:rsidR="0041094F" w:rsidRPr="0041094F" w:rsidRDefault="0041094F" w:rsidP="0041094F">
            <w:pPr>
              <w:pStyle w:val="ListParagraph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Paigaldatavad ajutised liiklusmärgid  peavad olema 2. klassi valgustpeegeldava kilega. Liikluse korraldamisel kasutada 2. suurusgrupi liiklusmärke.</w:t>
            </w:r>
          </w:p>
          <w:p w14:paraId="38275F49" w14:textId="77777777" w:rsidR="0041094F" w:rsidRPr="0041094F" w:rsidRDefault="0041094F" w:rsidP="0041094F">
            <w:pPr>
              <w:pStyle w:val="ListParagraph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Teele paigaldatud ajutise märgi kõrgus teekattest peab olema vähemalt 0,6 m.</w:t>
            </w:r>
          </w:p>
          <w:p w14:paraId="597F4929" w14:textId="77777777" w:rsidR="0041094F" w:rsidRPr="0041094F" w:rsidRDefault="0041094F" w:rsidP="0041094F">
            <w:pPr>
              <w:pStyle w:val="ListParagraph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Teel ja teemaal töötaval sõidukil peab olema sisse lülitatud vähemalt üks nõuetele vastav ja igas suunas nähtav kollane vilkur või vilkurite kombinatsioon ja teel töötav inimene peab kandma standardi EVS-EN ISO 20471 kohast märguriietust. </w:t>
            </w:r>
          </w:p>
          <w:p w14:paraId="03269B57" w14:textId="77777777" w:rsidR="0041094F" w:rsidRPr="0041094F" w:rsidRDefault="0041094F" w:rsidP="0041094F">
            <w:pPr>
              <w:pStyle w:val="ListParagraph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Sõiduteel väljaspool tööruumi ei tohi parkida sõidukeid ja mehhanisme ega ladustada materjale.</w:t>
            </w:r>
          </w:p>
          <w:p w14:paraId="7B220C3A" w14:textId="77777777" w:rsidR="0041094F" w:rsidRPr="0041094F" w:rsidRDefault="0041094F" w:rsidP="0041094F">
            <w:pPr>
              <w:pStyle w:val="ListParagraph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Tagada tööde teostamise alal teekatte puhtus.</w:t>
            </w:r>
          </w:p>
          <w:p w14:paraId="643C130B" w14:textId="77777777" w:rsidR="0041094F" w:rsidRPr="0041094F" w:rsidRDefault="0041094F" w:rsidP="0041094F">
            <w:pPr>
              <w:pStyle w:val="ListParagraph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Langetamis-, virnastamis- ja laadimistöid tegevate masinate töötuled ei tohi pimestada teel liiklejaid.</w:t>
            </w:r>
          </w:p>
          <w:p w14:paraId="6FB37538" w14:textId="77777777" w:rsidR="0041094F" w:rsidRPr="0041094F" w:rsidRDefault="0041094F" w:rsidP="0041094F">
            <w:pPr>
              <w:pStyle w:val="ListParagraph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FF0000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color w:val="FF0000"/>
                <w:sz w:val="20"/>
                <w:lang w:val="et-EE"/>
              </w:rPr>
              <w:t xml:space="preserve">Piirangud ja kitsendused ei tohi kesta kauem, olla kehtestatud varem või pikemale teelõigule kui see on töö korraldamiseks vajalik. Kui laadimist ei toimu, siis vabastada sõidurada ja eemaldada piirangud. </w:t>
            </w:r>
          </w:p>
          <w:p w14:paraId="52A4D895" w14:textId="77777777" w:rsidR="0041094F" w:rsidRPr="0041094F" w:rsidRDefault="0041094F" w:rsidP="0041094F">
            <w:pPr>
              <w:pStyle w:val="ListParagraph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Vähemalt 24 tundi enne tööde alustamist või liikluskorralduse muutmist teavitada liiklusjuhtimiskeskust  e-post </w:t>
            </w:r>
            <w:hyperlink r:id="rId12" w:history="1">
              <w:r w:rsidRPr="0041094F">
                <w:rPr>
                  <w:rStyle w:val="Hyperlink"/>
                  <w:rFonts w:ascii="Times New Roman" w:hAnsi="Times New Roman"/>
                  <w:sz w:val="20"/>
                  <w:lang w:val="et-EE"/>
                </w:rPr>
                <w:t>tmc@transpordiamet.ee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või  Transpordiametit Tark Tee </w:t>
            </w:r>
            <w:hyperlink r:id="rId13" w:history="1">
              <w:r w:rsidRPr="0041094F">
                <w:rPr>
                  <w:rStyle w:val="Hyperlink"/>
                  <w:rFonts w:ascii="Times New Roman" w:hAnsi="Times New Roman"/>
                  <w:sz w:val="20"/>
                  <w:lang w:val="et-EE"/>
                </w:rPr>
                <w:t>liikluspiirangute iseteeninduskeskkonnas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,  millele pääseb ligi Transpordiameti e-teeninduse kaudu.  </w:t>
            </w:r>
          </w:p>
          <w:p w14:paraId="1915B40F" w14:textId="77777777" w:rsidR="0041094F" w:rsidRPr="0041094F" w:rsidRDefault="0041094F" w:rsidP="0041094F">
            <w:pPr>
              <w:pStyle w:val="ListParagraph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b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b/>
                <w:sz w:val="20"/>
                <w:lang w:val="et-EE"/>
              </w:rPr>
              <w:t>Metsamaterjali äraveol lähtuda teele kehtestatud piirangutest.</w:t>
            </w:r>
          </w:p>
          <w:p w14:paraId="70A95473" w14:textId="77777777" w:rsidR="0041094F" w:rsidRPr="0041094F" w:rsidRDefault="0041094F" w:rsidP="00136FA4">
            <w:pPr>
              <w:pStyle w:val="ListParagraph"/>
              <w:spacing w:line="240" w:lineRule="auto"/>
              <w:rPr>
                <w:rFonts w:ascii="Times New Roman" w:hAnsi="Times New Roman"/>
                <w:b/>
                <w:sz w:val="20"/>
                <w:lang w:val="et-EE"/>
              </w:rPr>
            </w:pPr>
          </w:p>
          <w:p w14:paraId="2B19B80A" w14:textId="77777777" w:rsidR="0041094F" w:rsidRPr="00687D60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687D60">
              <w:rPr>
                <w:rFonts w:ascii="Times New Roman" w:hAnsi="Times New Roman"/>
              </w:rPr>
              <w:t>Kooskõlastatud liikluskorralduse joonised ei asenda riigivara kasutamise lepingut ning peab olema tööde teostamise ajal objektil.</w:t>
            </w:r>
          </w:p>
          <w:p w14:paraId="14B61FA4" w14:textId="77777777" w:rsidR="0041094F" w:rsidRPr="0041094F" w:rsidRDefault="0041094F" w:rsidP="00136FA4">
            <w:pPr>
              <w:pStyle w:val="ListParagraph"/>
              <w:spacing w:line="252" w:lineRule="auto"/>
              <w:rPr>
                <w:rFonts w:ascii="Times New Roman" w:hAnsi="Times New Roman"/>
                <w:sz w:val="20"/>
                <w:lang w:val="et-EE"/>
              </w:rPr>
            </w:pPr>
          </w:p>
        </w:tc>
        <w:tc>
          <w:tcPr>
            <w:tcW w:w="10011" w:type="dxa"/>
            <w:gridSpan w:val="11"/>
            <w:vMerge/>
            <w:shd w:val="clear" w:color="auto" w:fill="auto"/>
          </w:tcPr>
          <w:p w14:paraId="29E89F69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094F" w:rsidRPr="0041094F" w14:paraId="095D1966" w14:textId="77777777" w:rsidTr="00846E2D">
        <w:trPr>
          <w:trHeight w:val="236"/>
        </w:trPr>
        <w:tc>
          <w:tcPr>
            <w:tcW w:w="5539" w:type="dxa"/>
            <w:vMerge/>
            <w:shd w:val="clear" w:color="auto" w:fill="auto"/>
          </w:tcPr>
          <w:p w14:paraId="762B2AB4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93" w:type="dxa"/>
            <w:shd w:val="clear" w:color="auto" w:fill="auto"/>
          </w:tcPr>
          <w:p w14:paraId="711227A9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Tüüpjoonis</w:t>
            </w:r>
          </w:p>
        </w:tc>
        <w:tc>
          <w:tcPr>
            <w:tcW w:w="6182" w:type="dxa"/>
            <w:gridSpan w:val="8"/>
            <w:shd w:val="clear" w:color="auto" w:fill="auto"/>
          </w:tcPr>
          <w:p w14:paraId="60886A5D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Metsamaterjali laadimistööd – kiirus 90 km/h</w:t>
            </w:r>
          </w:p>
        </w:tc>
        <w:tc>
          <w:tcPr>
            <w:tcW w:w="2336" w:type="dxa"/>
            <w:gridSpan w:val="2"/>
            <w:shd w:val="clear" w:color="auto" w:fill="auto"/>
          </w:tcPr>
          <w:p w14:paraId="6C65683F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6-1</w:t>
            </w:r>
          </w:p>
        </w:tc>
      </w:tr>
      <w:tr w:rsidR="0041094F" w:rsidRPr="0041094F" w14:paraId="71F9CA27" w14:textId="77777777" w:rsidTr="00846E2D">
        <w:trPr>
          <w:trHeight w:val="494"/>
        </w:trPr>
        <w:tc>
          <w:tcPr>
            <w:tcW w:w="5539" w:type="dxa"/>
            <w:vMerge/>
            <w:shd w:val="clear" w:color="auto" w:fill="auto"/>
          </w:tcPr>
          <w:p w14:paraId="53A40FBB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93" w:type="dxa"/>
            <w:shd w:val="clear" w:color="auto" w:fill="auto"/>
          </w:tcPr>
          <w:p w14:paraId="57FC632E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 nimetus</w:t>
            </w:r>
          </w:p>
        </w:tc>
        <w:tc>
          <w:tcPr>
            <w:tcW w:w="4901" w:type="dxa"/>
            <w:gridSpan w:val="6"/>
            <w:shd w:val="clear" w:color="auto" w:fill="auto"/>
          </w:tcPr>
          <w:p w14:paraId="0875CB48" w14:textId="65CBB12C" w:rsidR="0041094F" w:rsidRPr="0041094F" w:rsidRDefault="00A1172C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Metsamaterjali laadimine</w:t>
            </w:r>
          </w:p>
        </w:tc>
        <w:tc>
          <w:tcPr>
            <w:tcW w:w="1280" w:type="dxa"/>
            <w:gridSpan w:val="2"/>
            <w:shd w:val="clear" w:color="auto" w:fill="auto"/>
          </w:tcPr>
          <w:p w14:paraId="2A044E64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Teostamise aeg</w:t>
            </w:r>
          </w:p>
        </w:tc>
        <w:tc>
          <w:tcPr>
            <w:tcW w:w="2336" w:type="dxa"/>
            <w:gridSpan w:val="2"/>
            <w:shd w:val="clear" w:color="auto" w:fill="auto"/>
          </w:tcPr>
          <w:p w14:paraId="024025E1" w14:textId="3E145B38" w:rsidR="0041094F" w:rsidRPr="0041094F" w:rsidRDefault="00A1172C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102BD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.10.2025-</w:t>
            </w:r>
            <w:r w:rsidR="003102BD">
              <w:rPr>
                <w:rFonts w:ascii="Times New Roman" w:hAnsi="Times New Roman"/>
              </w:rPr>
              <w:t>30</w:t>
            </w:r>
            <w:r>
              <w:rPr>
                <w:rFonts w:ascii="Times New Roman" w:hAnsi="Times New Roman"/>
              </w:rPr>
              <w:t>.0</w:t>
            </w:r>
            <w:r w:rsidR="003102BD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.2026</w:t>
            </w:r>
          </w:p>
        </w:tc>
      </w:tr>
      <w:tr w:rsidR="0041094F" w:rsidRPr="0041094F" w14:paraId="052CCF5C" w14:textId="77777777" w:rsidTr="00846E2D">
        <w:trPr>
          <w:trHeight w:val="235"/>
        </w:trPr>
        <w:tc>
          <w:tcPr>
            <w:tcW w:w="5539" w:type="dxa"/>
            <w:vMerge/>
            <w:shd w:val="clear" w:color="auto" w:fill="auto"/>
          </w:tcPr>
          <w:p w14:paraId="16CD3AD3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93" w:type="dxa"/>
            <w:vMerge w:val="restart"/>
            <w:shd w:val="clear" w:color="auto" w:fill="auto"/>
          </w:tcPr>
          <w:p w14:paraId="5A567669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asukoht</w:t>
            </w:r>
          </w:p>
        </w:tc>
        <w:tc>
          <w:tcPr>
            <w:tcW w:w="638" w:type="dxa"/>
            <w:shd w:val="clear" w:color="auto" w:fill="auto"/>
          </w:tcPr>
          <w:p w14:paraId="4209781B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nr</w:t>
            </w:r>
          </w:p>
        </w:tc>
        <w:tc>
          <w:tcPr>
            <w:tcW w:w="1137" w:type="dxa"/>
            <w:gridSpan w:val="2"/>
            <w:shd w:val="clear" w:color="auto" w:fill="auto"/>
          </w:tcPr>
          <w:p w14:paraId="0051751C" w14:textId="4339A473" w:rsidR="0041094F" w:rsidRPr="0041094F" w:rsidRDefault="00A1172C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102BD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188</w:t>
            </w:r>
          </w:p>
        </w:tc>
        <w:tc>
          <w:tcPr>
            <w:tcW w:w="858" w:type="dxa"/>
            <w:gridSpan w:val="2"/>
            <w:shd w:val="clear" w:color="auto" w:fill="auto"/>
          </w:tcPr>
          <w:p w14:paraId="500669B8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nimi</w:t>
            </w:r>
          </w:p>
        </w:tc>
        <w:tc>
          <w:tcPr>
            <w:tcW w:w="3546" w:type="dxa"/>
            <w:gridSpan w:val="3"/>
            <w:shd w:val="clear" w:color="auto" w:fill="auto"/>
          </w:tcPr>
          <w:p w14:paraId="21129AAE" w14:textId="30FB1BD1" w:rsidR="0041094F" w:rsidRPr="0041094F" w:rsidRDefault="003102BD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Karksi-Nuia</w:t>
            </w:r>
            <w:r w:rsidR="00A1172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–</w:t>
            </w:r>
            <w:r w:rsidR="00A1172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Halliste tee</w:t>
            </w:r>
          </w:p>
        </w:tc>
        <w:tc>
          <w:tcPr>
            <w:tcW w:w="568" w:type="dxa"/>
            <w:shd w:val="clear" w:color="auto" w:fill="auto"/>
          </w:tcPr>
          <w:p w14:paraId="61C4B71D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Km</w:t>
            </w:r>
          </w:p>
        </w:tc>
        <w:tc>
          <w:tcPr>
            <w:tcW w:w="1767" w:type="dxa"/>
            <w:shd w:val="clear" w:color="auto" w:fill="auto"/>
          </w:tcPr>
          <w:p w14:paraId="52B1AC53" w14:textId="05B4AF53" w:rsidR="0041094F" w:rsidRPr="0041094F" w:rsidRDefault="003102BD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A1172C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42</w:t>
            </w:r>
            <w:r w:rsidR="00A1172C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4</w:t>
            </w:r>
            <w:r w:rsidR="00A1172C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65</w:t>
            </w:r>
            <w:r w:rsidR="00A1172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vasakul pool</w:t>
            </w:r>
          </w:p>
        </w:tc>
      </w:tr>
      <w:tr w:rsidR="0041094F" w:rsidRPr="0041094F" w14:paraId="73CB5453" w14:textId="77777777" w:rsidTr="00846E2D">
        <w:trPr>
          <w:trHeight w:val="200"/>
        </w:trPr>
        <w:tc>
          <w:tcPr>
            <w:tcW w:w="5539" w:type="dxa"/>
            <w:vMerge/>
            <w:shd w:val="clear" w:color="auto" w:fill="auto"/>
          </w:tcPr>
          <w:p w14:paraId="231BC2C8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93" w:type="dxa"/>
            <w:vMerge/>
            <w:shd w:val="clear" w:color="auto" w:fill="auto"/>
          </w:tcPr>
          <w:p w14:paraId="7B0C3BA2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638" w:type="dxa"/>
            <w:shd w:val="clear" w:color="auto" w:fill="auto"/>
          </w:tcPr>
          <w:p w14:paraId="1F58B2E9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Muu info</w:t>
            </w:r>
          </w:p>
        </w:tc>
        <w:tc>
          <w:tcPr>
            <w:tcW w:w="7879" w:type="dxa"/>
            <w:gridSpan w:val="9"/>
            <w:shd w:val="clear" w:color="auto" w:fill="auto"/>
          </w:tcPr>
          <w:p w14:paraId="28D44E44" w14:textId="05A623FB" w:rsidR="0041094F" w:rsidRPr="0041094F" w:rsidRDefault="00A1172C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Materjal kinnistult </w:t>
            </w:r>
            <w:r w:rsidR="003102BD">
              <w:rPr>
                <w:rFonts w:ascii="Times New Roman" w:hAnsi="Times New Roman"/>
              </w:rPr>
              <w:t>Uue-Kõiva</w:t>
            </w:r>
            <w:r>
              <w:rPr>
                <w:rFonts w:ascii="Times New Roman" w:hAnsi="Times New Roman"/>
              </w:rPr>
              <w:t xml:space="preserve"> </w:t>
            </w:r>
            <w:r w:rsidR="003102BD">
              <w:rPr>
                <w:rFonts w:ascii="Times New Roman" w:hAnsi="Times New Roman"/>
              </w:rPr>
              <w:t>60001:001:0249</w:t>
            </w:r>
          </w:p>
        </w:tc>
      </w:tr>
      <w:tr w:rsidR="0041094F" w:rsidRPr="0041094F" w14:paraId="11F35613" w14:textId="77777777" w:rsidTr="00846E2D">
        <w:trPr>
          <w:trHeight w:val="343"/>
        </w:trPr>
        <w:tc>
          <w:tcPr>
            <w:tcW w:w="5539" w:type="dxa"/>
            <w:vMerge/>
            <w:shd w:val="clear" w:color="auto" w:fill="auto"/>
          </w:tcPr>
          <w:p w14:paraId="5A6EFB3F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93" w:type="dxa"/>
            <w:shd w:val="clear" w:color="auto" w:fill="auto"/>
          </w:tcPr>
          <w:p w14:paraId="6EA98CE8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teostaja</w:t>
            </w:r>
          </w:p>
        </w:tc>
        <w:tc>
          <w:tcPr>
            <w:tcW w:w="8518" w:type="dxa"/>
            <w:gridSpan w:val="10"/>
            <w:shd w:val="clear" w:color="auto" w:fill="auto"/>
          </w:tcPr>
          <w:p w14:paraId="798F8522" w14:textId="2C4D9A8E" w:rsidR="0041094F" w:rsidRPr="0041094F" w:rsidRDefault="00A1172C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 Roger Puit</w:t>
            </w:r>
          </w:p>
        </w:tc>
      </w:tr>
      <w:tr w:rsidR="0041094F" w:rsidRPr="0041094F" w14:paraId="34A3C834" w14:textId="77777777" w:rsidTr="00846E2D">
        <w:trPr>
          <w:trHeight w:val="267"/>
        </w:trPr>
        <w:tc>
          <w:tcPr>
            <w:tcW w:w="5539" w:type="dxa"/>
            <w:vMerge/>
            <w:shd w:val="clear" w:color="auto" w:fill="auto"/>
          </w:tcPr>
          <w:p w14:paraId="3F39DFF5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844" w:type="dxa"/>
            <w:gridSpan w:val="3"/>
            <w:shd w:val="clear" w:color="auto" w:fill="auto"/>
          </w:tcPr>
          <w:p w14:paraId="2A5197AA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Liikluskorralduse eest vastutaja</w:t>
            </w:r>
          </w:p>
        </w:tc>
        <w:tc>
          <w:tcPr>
            <w:tcW w:w="573" w:type="dxa"/>
            <w:gridSpan w:val="2"/>
            <w:shd w:val="clear" w:color="auto" w:fill="auto"/>
          </w:tcPr>
          <w:p w14:paraId="1734308C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Nimi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483731E4" w14:textId="20DC2E9F" w:rsidR="0041094F" w:rsidRPr="0041094F" w:rsidRDefault="003102BD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Olger Vorobjov</w:t>
            </w:r>
          </w:p>
        </w:tc>
        <w:tc>
          <w:tcPr>
            <w:tcW w:w="712" w:type="dxa"/>
            <w:shd w:val="clear" w:color="auto" w:fill="auto"/>
          </w:tcPr>
          <w:p w14:paraId="0881D92A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Tel. nr</w:t>
            </w:r>
          </w:p>
        </w:tc>
        <w:tc>
          <w:tcPr>
            <w:tcW w:w="2336" w:type="dxa"/>
            <w:gridSpan w:val="2"/>
            <w:shd w:val="clear" w:color="auto" w:fill="auto"/>
          </w:tcPr>
          <w:p w14:paraId="7874D1DB" w14:textId="6502C9ED" w:rsidR="0041094F" w:rsidRPr="0041094F" w:rsidRDefault="003102BD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56568267</w:t>
            </w:r>
          </w:p>
        </w:tc>
      </w:tr>
    </w:tbl>
    <w:p w14:paraId="16E488B5" w14:textId="39E85030" w:rsidR="00FF0024" w:rsidRPr="00846E2D" w:rsidRDefault="00FF0024" w:rsidP="00846E2D">
      <w:pPr>
        <w:tabs>
          <w:tab w:val="left" w:pos="13668"/>
        </w:tabs>
        <w:rPr>
          <w:sz w:val="24"/>
          <w:szCs w:val="24"/>
        </w:rPr>
      </w:pPr>
    </w:p>
    <w:sectPr w:rsidR="00FF0024" w:rsidRPr="00846E2D" w:rsidSect="00FB3B58">
      <w:footerReference w:type="even" r:id="rId14"/>
      <w:footerReference w:type="default" r:id="rId15"/>
      <w:pgSz w:w="16840" w:h="11907" w:orient="landscape"/>
      <w:pgMar w:top="426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F2C27B" w14:textId="77777777" w:rsidR="00E519DE" w:rsidRDefault="00E519DE">
      <w:r>
        <w:separator/>
      </w:r>
    </w:p>
  </w:endnote>
  <w:endnote w:type="continuationSeparator" w:id="0">
    <w:p w14:paraId="6577E42D" w14:textId="77777777" w:rsidR="00E519DE" w:rsidRDefault="00E5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B2955" w14:textId="77777777" w:rsidR="00804C23" w:rsidRDefault="00804C2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A74E1" w14:textId="77777777" w:rsidR="00804C23" w:rsidRDefault="00804C23">
    <w:pPr>
      <w:pStyle w:val="Footer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2644AB8" wp14:editId="4C93307C">
              <wp:simplePos x="0" y="0"/>
              <wp:positionH relativeFrom="column">
                <wp:posOffset>-927735</wp:posOffset>
              </wp:positionH>
              <wp:positionV relativeFrom="paragraph">
                <wp:posOffset>-64135</wp:posOffset>
              </wp:positionV>
              <wp:extent cx="177800" cy="635000"/>
              <wp:effectExtent l="5715" t="12065" r="6985" b="10160"/>
              <wp:wrapNone/>
              <wp:docPr id="1" name="tb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B7F55D" w14:textId="77777777" w:rsidR="00804C23" w:rsidRPr="008547CE" w:rsidRDefault="00804C23"/>
                      </w:txbxContent>
                    </wps:txbx>
                    <wps:bodyPr rot="0" vert="vert" wrap="square" lIns="1270" tIns="1270" rIns="1270" bIns="127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644AB8" id="_x0000_t202" coordsize="21600,21600" o:spt="202" path="m,l,21600r21600,l21600,xe">
              <v:stroke joinstyle="miter"/>
              <v:path gradientshapeok="t" o:connecttype="rect"/>
            </v:shapetype>
            <v:shape id="tb0" o:spid="_x0000_s1026" type="#_x0000_t202" style="position:absolute;margin-left:-73.05pt;margin-top:-5.05pt;width:14pt;height:5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" strokecolor="white">
              <v:textbox style="layout-flow:vertical" inset=".1pt,.1pt,.1pt,.1pt">
                <w:txbxContent>
                  <w:p w14:paraId="45B7F55D" w14:textId="77777777" w:rsidR="00804C23" w:rsidRPr="008547CE" w:rsidRDefault="00804C23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1B0F59" w14:textId="77777777" w:rsidR="00E519DE" w:rsidRDefault="00E519DE">
      <w:r>
        <w:separator/>
      </w:r>
    </w:p>
  </w:footnote>
  <w:footnote w:type="continuationSeparator" w:id="0">
    <w:p w14:paraId="6DE0E4FF" w14:textId="77777777" w:rsidR="00E519DE" w:rsidRDefault="00E51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1048EFC0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6881"/>
        </w:tabs>
        <w:ind w:left="6881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 w15:restartNumberingAfterBreak="0">
    <w:nsid w:val="01B11C79"/>
    <w:multiLevelType w:val="multilevel"/>
    <w:tmpl w:val="17D00AC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01B22902"/>
    <w:multiLevelType w:val="multilevel"/>
    <w:tmpl w:val="90EE6D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2397E43"/>
    <w:multiLevelType w:val="multilevel"/>
    <w:tmpl w:val="3FBA4B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C93120B"/>
    <w:multiLevelType w:val="multilevel"/>
    <w:tmpl w:val="90EE6D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F5619A1"/>
    <w:multiLevelType w:val="multilevel"/>
    <w:tmpl w:val="92AC6AE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  <w:color w:val="auto"/>
      </w:rPr>
    </w:lvl>
    <w:lvl w:ilvl="1">
      <w:start w:val="1"/>
      <w:numFmt w:val="decimal"/>
      <w:lvlText w:val="2.%2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34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40" w:hanging="340"/>
      </w:pPr>
      <w:rPr>
        <w:rFonts w:hint="default"/>
      </w:rPr>
    </w:lvl>
  </w:abstractNum>
  <w:abstractNum w:abstractNumId="6" w15:restartNumberingAfterBreak="0">
    <w:nsid w:val="13E1514E"/>
    <w:multiLevelType w:val="hybridMultilevel"/>
    <w:tmpl w:val="D6749AFE"/>
    <w:lvl w:ilvl="0" w:tplc="C116E4F2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0" w:hanging="360"/>
      </w:pPr>
    </w:lvl>
    <w:lvl w:ilvl="2" w:tplc="0425001B">
      <w:start w:val="1"/>
      <w:numFmt w:val="lowerRoman"/>
      <w:lvlText w:val="%3."/>
      <w:lvlJc w:val="right"/>
      <w:pPr>
        <w:ind w:left="2500" w:hanging="180"/>
      </w:pPr>
    </w:lvl>
    <w:lvl w:ilvl="3" w:tplc="0425000F" w:tentative="1">
      <w:start w:val="1"/>
      <w:numFmt w:val="decimal"/>
      <w:lvlText w:val="%4."/>
      <w:lvlJc w:val="left"/>
      <w:pPr>
        <w:ind w:left="3220" w:hanging="360"/>
      </w:pPr>
    </w:lvl>
    <w:lvl w:ilvl="4" w:tplc="04250019" w:tentative="1">
      <w:start w:val="1"/>
      <w:numFmt w:val="lowerLetter"/>
      <w:lvlText w:val="%5."/>
      <w:lvlJc w:val="left"/>
      <w:pPr>
        <w:ind w:left="3940" w:hanging="360"/>
      </w:pPr>
    </w:lvl>
    <w:lvl w:ilvl="5" w:tplc="0425001B" w:tentative="1">
      <w:start w:val="1"/>
      <w:numFmt w:val="lowerRoman"/>
      <w:lvlText w:val="%6."/>
      <w:lvlJc w:val="right"/>
      <w:pPr>
        <w:ind w:left="4660" w:hanging="180"/>
      </w:pPr>
    </w:lvl>
    <w:lvl w:ilvl="6" w:tplc="0425000F" w:tentative="1">
      <w:start w:val="1"/>
      <w:numFmt w:val="decimal"/>
      <w:lvlText w:val="%7."/>
      <w:lvlJc w:val="left"/>
      <w:pPr>
        <w:ind w:left="5380" w:hanging="360"/>
      </w:pPr>
    </w:lvl>
    <w:lvl w:ilvl="7" w:tplc="04250019" w:tentative="1">
      <w:start w:val="1"/>
      <w:numFmt w:val="lowerLetter"/>
      <w:lvlText w:val="%8."/>
      <w:lvlJc w:val="left"/>
      <w:pPr>
        <w:ind w:left="6100" w:hanging="360"/>
      </w:pPr>
    </w:lvl>
    <w:lvl w:ilvl="8" w:tplc="042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1A532053"/>
    <w:multiLevelType w:val="multilevel"/>
    <w:tmpl w:val="AD54F11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8" w15:restartNumberingAfterBreak="0">
    <w:nsid w:val="1A723B33"/>
    <w:multiLevelType w:val="multilevel"/>
    <w:tmpl w:val="6C84A1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23BE6D0D"/>
    <w:multiLevelType w:val="multilevel"/>
    <w:tmpl w:val="3FBA4B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24377BE1"/>
    <w:multiLevelType w:val="hybridMultilevel"/>
    <w:tmpl w:val="571C1E2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65436F"/>
    <w:multiLevelType w:val="multilevel"/>
    <w:tmpl w:val="90EE6D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2B447E56"/>
    <w:multiLevelType w:val="multilevel"/>
    <w:tmpl w:val="6A26C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2FE71C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A330533"/>
    <w:multiLevelType w:val="hybridMultilevel"/>
    <w:tmpl w:val="DAE056A2"/>
    <w:lvl w:ilvl="0" w:tplc="09F204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381B0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22FA5830" w:tentative="1">
      <w:start w:val="1"/>
      <w:numFmt w:val="lowerRoman"/>
      <w:lvlText w:val="%3."/>
      <w:lvlJc w:val="right"/>
      <w:pPr>
        <w:ind w:left="2160" w:hanging="180"/>
      </w:pPr>
    </w:lvl>
    <w:lvl w:ilvl="3" w:tplc="8BEC8102" w:tentative="1">
      <w:start w:val="1"/>
      <w:numFmt w:val="decimal"/>
      <w:lvlText w:val="%4."/>
      <w:lvlJc w:val="left"/>
      <w:pPr>
        <w:ind w:left="2880" w:hanging="360"/>
      </w:pPr>
    </w:lvl>
    <w:lvl w:ilvl="4" w:tplc="86921BDA" w:tentative="1">
      <w:start w:val="1"/>
      <w:numFmt w:val="lowerLetter"/>
      <w:lvlText w:val="%5."/>
      <w:lvlJc w:val="left"/>
      <w:pPr>
        <w:ind w:left="3600" w:hanging="360"/>
      </w:pPr>
    </w:lvl>
    <w:lvl w:ilvl="5" w:tplc="F948D6FC" w:tentative="1">
      <w:start w:val="1"/>
      <w:numFmt w:val="lowerRoman"/>
      <w:lvlText w:val="%6."/>
      <w:lvlJc w:val="right"/>
      <w:pPr>
        <w:ind w:left="4320" w:hanging="180"/>
      </w:pPr>
    </w:lvl>
    <w:lvl w:ilvl="6" w:tplc="244A8C98" w:tentative="1">
      <w:start w:val="1"/>
      <w:numFmt w:val="decimal"/>
      <w:lvlText w:val="%7."/>
      <w:lvlJc w:val="left"/>
      <w:pPr>
        <w:ind w:left="5040" w:hanging="360"/>
      </w:pPr>
    </w:lvl>
    <w:lvl w:ilvl="7" w:tplc="2186932A" w:tentative="1">
      <w:start w:val="1"/>
      <w:numFmt w:val="lowerLetter"/>
      <w:lvlText w:val="%8."/>
      <w:lvlJc w:val="left"/>
      <w:pPr>
        <w:ind w:left="5760" w:hanging="360"/>
      </w:pPr>
    </w:lvl>
    <w:lvl w:ilvl="8" w:tplc="53400D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BB3CC5"/>
    <w:multiLevelType w:val="hybridMultilevel"/>
    <w:tmpl w:val="025E1C68"/>
    <w:lvl w:ilvl="0" w:tplc="C116E4F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DF73A6"/>
    <w:multiLevelType w:val="multilevel"/>
    <w:tmpl w:val="3FBA4B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52BE7E0A"/>
    <w:multiLevelType w:val="multilevel"/>
    <w:tmpl w:val="659EF1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8" w15:restartNumberingAfterBreak="0">
    <w:nsid w:val="56566F92"/>
    <w:multiLevelType w:val="multilevel"/>
    <w:tmpl w:val="14462C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5A204C31"/>
    <w:multiLevelType w:val="multilevel"/>
    <w:tmpl w:val="542A28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5F8D5FF5"/>
    <w:multiLevelType w:val="hybridMultilevel"/>
    <w:tmpl w:val="0C5EDB76"/>
    <w:lvl w:ilvl="0" w:tplc="75C43D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BD3D00"/>
    <w:multiLevelType w:val="hybridMultilevel"/>
    <w:tmpl w:val="C52E1E02"/>
    <w:lvl w:ilvl="0" w:tplc="CCCA098E">
      <w:start w:val="1"/>
      <w:numFmt w:val="decimal"/>
      <w:lvlText w:val="7.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E91D80"/>
    <w:multiLevelType w:val="hybridMultilevel"/>
    <w:tmpl w:val="B89CEE2C"/>
    <w:lvl w:ilvl="0" w:tplc="E65CE8E6">
      <w:start w:val="1"/>
      <w:numFmt w:val="decimal"/>
      <w:lvlText w:val="2.%1"/>
      <w:lvlJc w:val="left"/>
      <w:pPr>
        <w:ind w:left="10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0" w:hanging="360"/>
      </w:pPr>
    </w:lvl>
    <w:lvl w:ilvl="2" w:tplc="0425001B" w:tentative="1">
      <w:start w:val="1"/>
      <w:numFmt w:val="lowerRoman"/>
      <w:lvlText w:val="%3."/>
      <w:lvlJc w:val="right"/>
      <w:pPr>
        <w:ind w:left="2500" w:hanging="180"/>
      </w:pPr>
    </w:lvl>
    <w:lvl w:ilvl="3" w:tplc="0425000F" w:tentative="1">
      <w:start w:val="1"/>
      <w:numFmt w:val="decimal"/>
      <w:lvlText w:val="%4."/>
      <w:lvlJc w:val="left"/>
      <w:pPr>
        <w:ind w:left="3220" w:hanging="360"/>
      </w:pPr>
    </w:lvl>
    <w:lvl w:ilvl="4" w:tplc="04250019" w:tentative="1">
      <w:start w:val="1"/>
      <w:numFmt w:val="lowerLetter"/>
      <w:lvlText w:val="%5."/>
      <w:lvlJc w:val="left"/>
      <w:pPr>
        <w:ind w:left="3940" w:hanging="360"/>
      </w:pPr>
    </w:lvl>
    <w:lvl w:ilvl="5" w:tplc="0425001B" w:tentative="1">
      <w:start w:val="1"/>
      <w:numFmt w:val="lowerRoman"/>
      <w:lvlText w:val="%6."/>
      <w:lvlJc w:val="right"/>
      <w:pPr>
        <w:ind w:left="4660" w:hanging="180"/>
      </w:pPr>
    </w:lvl>
    <w:lvl w:ilvl="6" w:tplc="0425000F" w:tentative="1">
      <w:start w:val="1"/>
      <w:numFmt w:val="decimal"/>
      <w:lvlText w:val="%7."/>
      <w:lvlJc w:val="left"/>
      <w:pPr>
        <w:ind w:left="5380" w:hanging="360"/>
      </w:pPr>
    </w:lvl>
    <w:lvl w:ilvl="7" w:tplc="04250019" w:tentative="1">
      <w:start w:val="1"/>
      <w:numFmt w:val="lowerLetter"/>
      <w:lvlText w:val="%8."/>
      <w:lvlJc w:val="left"/>
      <w:pPr>
        <w:ind w:left="6100" w:hanging="360"/>
      </w:pPr>
    </w:lvl>
    <w:lvl w:ilvl="8" w:tplc="042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3" w15:restartNumberingAfterBreak="0">
    <w:nsid w:val="70E710A4"/>
    <w:multiLevelType w:val="hybridMultilevel"/>
    <w:tmpl w:val="4366026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10B006E"/>
    <w:multiLevelType w:val="hybridMultilevel"/>
    <w:tmpl w:val="1B8072EE"/>
    <w:lvl w:ilvl="0" w:tplc="194E15AE">
      <w:start w:val="1"/>
      <w:numFmt w:val="lowerRoman"/>
      <w:lvlText w:val="(%1)"/>
      <w:lvlJc w:val="left"/>
      <w:pPr>
        <w:ind w:left="142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0" w:hanging="360"/>
      </w:pPr>
    </w:lvl>
    <w:lvl w:ilvl="2" w:tplc="0425001B" w:tentative="1">
      <w:start w:val="1"/>
      <w:numFmt w:val="lowerRoman"/>
      <w:lvlText w:val="%3."/>
      <w:lvlJc w:val="right"/>
      <w:pPr>
        <w:ind w:left="2500" w:hanging="180"/>
      </w:pPr>
    </w:lvl>
    <w:lvl w:ilvl="3" w:tplc="0425000F" w:tentative="1">
      <w:start w:val="1"/>
      <w:numFmt w:val="decimal"/>
      <w:lvlText w:val="%4."/>
      <w:lvlJc w:val="left"/>
      <w:pPr>
        <w:ind w:left="3220" w:hanging="360"/>
      </w:pPr>
    </w:lvl>
    <w:lvl w:ilvl="4" w:tplc="04250019" w:tentative="1">
      <w:start w:val="1"/>
      <w:numFmt w:val="lowerLetter"/>
      <w:lvlText w:val="%5."/>
      <w:lvlJc w:val="left"/>
      <w:pPr>
        <w:ind w:left="3940" w:hanging="360"/>
      </w:pPr>
    </w:lvl>
    <w:lvl w:ilvl="5" w:tplc="0425001B" w:tentative="1">
      <w:start w:val="1"/>
      <w:numFmt w:val="lowerRoman"/>
      <w:lvlText w:val="%6."/>
      <w:lvlJc w:val="right"/>
      <w:pPr>
        <w:ind w:left="4660" w:hanging="180"/>
      </w:pPr>
    </w:lvl>
    <w:lvl w:ilvl="6" w:tplc="0425000F" w:tentative="1">
      <w:start w:val="1"/>
      <w:numFmt w:val="decimal"/>
      <w:lvlText w:val="%7."/>
      <w:lvlJc w:val="left"/>
      <w:pPr>
        <w:ind w:left="5380" w:hanging="360"/>
      </w:pPr>
    </w:lvl>
    <w:lvl w:ilvl="7" w:tplc="04250019" w:tentative="1">
      <w:start w:val="1"/>
      <w:numFmt w:val="lowerLetter"/>
      <w:lvlText w:val="%8."/>
      <w:lvlJc w:val="left"/>
      <w:pPr>
        <w:ind w:left="6100" w:hanging="360"/>
      </w:pPr>
    </w:lvl>
    <w:lvl w:ilvl="8" w:tplc="042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5" w15:restartNumberingAfterBreak="0">
    <w:nsid w:val="72EB642B"/>
    <w:multiLevelType w:val="multilevel"/>
    <w:tmpl w:val="1D2C64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6" w15:restartNumberingAfterBreak="0">
    <w:nsid w:val="798B0EA1"/>
    <w:multiLevelType w:val="multilevel"/>
    <w:tmpl w:val="5E52CD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 w:val="0"/>
      </w:rPr>
    </w:lvl>
  </w:abstractNum>
  <w:abstractNum w:abstractNumId="27" w15:restartNumberingAfterBreak="0">
    <w:nsid w:val="7A0F63BF"/>
    <w:multiLevelType w:val="multilevel"/>
    <w:tmpl w:val="90EE6D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7D016D03"/>
    <w:multiLevelType w:val="multilevel"/>
    <w:tmpl w:val="569AC6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D950159"/>
    <w:multiLevelType w:val="hybridMultilevel"/>
    <w:tmpl w:val="70D06AB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4"/>
  </w:num>
  <w:num w:numId="3">
    <w:abstractNumId w:val="28"/>
  </w:num>
  <w:num w:numId="4">
    <w:abstractNumId w:val="19"/>
  </w:num>
  <w:num w:numId="5">
    <w:abstractNumId w:val="25"/>
  </w:num>
  <w:num w:numId="6">
    <w:abstractNumId w:val="18"/>
  </w:num>
  <w:num w:numId="7">
    <w:abstractNumId w:val="15"/>
  </w:num>
  <w:num w:numId="8">
    <w:abstractNumId w:val="6"/>
  </w:num>
  <w:num w:numId="9">
    <w:abstractNumId w:val="12"/>
  </w:num>
  <w:num w:numId="10">
    <w:abstractNumId w:val="22"/>
  </w:num>
  <w:num w:numId="11">
    <w:abstractNumId w:val="10"/>
  </w:num>
  <w:num w:numId="12">
    <w:abstractNumId w:val="8"/>
  </w:num>
  <w:num w:numId="13">
    <w:abstractNumId w:val="21"/>
  </w:num>
  <w:num w:numId="14">
    <w:abstractNumId w:val="14"/>
  </w:num>
  <w:num w:numId="15">
    <w:abstractNumId w:val="1"/>
  </w:num>
  <w:num w:numId="16">
    <w:abstractNumId w:val="26"/>
  </w:num>
  <w:num w:numId="17">
    <w:abstractNumId w:val="20"/>
  </w:num>
  <w:num w:numId="18">
    <w:abstractNumId w:val="29"/>
  </w:num>
  <w:num w:numId="19">
    <w:abstractNumId w:val="0"/>
  </w:num>
  <w:num w:numId="20">
    <w:abstractNumId w:val="17"/>
  </w:num>
  <w:num w:numId="21">
    <w:abstractNumId w:val="23"/>
  </w:num>
  <w:num w:numId="22">
    <w:abstractNumId w:val="13"/>
  </w:num>
  <w:num w:numId="23">
    <w:abstractNumId w:val="11"/>
  </w:num>
  <w:num w:numId="24">
    <w:abstractNumId w:val="2"/>
  </w:num>
  <w:num w:numId="25">
    <w:abstractNumId w:val="4"/>
  </w:num>
  <w:num w:numId="26">
    <w:abstractNumId w:val="27"/>
  </w:num>
  <w:num w:numId="27">
    <w:abstractNumId w:val="3"/>
  </w:num>
  <w:num w:numId="28">
    <w:abstractNumId w:val="9"/>
  </w:num>
  <w:num w:numId="29">
    <w:abstractNumId w:val="16"/>
  </w:num>
  <w:num w:numId="30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142"/>
    <w:rsid w:val="00000AD6"/>
    <w:rsid w:val="000018A5"/>
    <w:rsid w:val="00004A98"/>
    <w:rsid w:val="0001000F"/>
    <w:rsid w:val="00012AB2"/>
    <w:rsid w:val="000149FF"/>
    <w:rsid w:val="00016827"/>
    <w:rsid w:val="00027FA2"/>
    <w:rsid w:val="00030DB1"/>
    <w:rsid w:val="00033221"/>
    <w:rsid w:val="0003365D"/>
    <w:rsid w:val="000342E5"/>
    <w:rsid w:val="00042AC7"/>
    <w:rsid w:val="00043F0E"/>
    <w:rsid w:val="00060BA7"/>
    <w:rsid w:val="00062A93"/>
    <w:rsid w:val="00071422"/>
    <w:rsid w:val="0007172D"/>
    <w:rsid w:val="000757A8"/>
    <w:rsid w:val="000758F2"/>
    <w:rsid w:val="000804DD"/>
    <w:rsid w:val="00090257"/>
    <w:rsid w:val="00092A32"/>
    <w:rsid w:val="00093219"/>
    <w:rsid w:val="000A2B9D"/>
    <w:rsid w:val="000A6133"/>
    <w:rsid w:val="000B2ACD"/>
    <w:rsid w:val="000B7DD9"/>
    <w:rsid w:val="000C1265"/>
    <w:rsid w:val="000C1DBF"/>
    <w:rsid w:val="000C6864"/>
    <w:rsid w:val="000D03B7"/>
    <w:rsid w:val="000D109D"/>
    <w:rsid w:val="000D40A9"/>
    <w:rsid w:val="000D4B19"/>
    <w:rsid w:val="000E03C7"/>
    <w:rsid w:val="000E1CA0"/>
    <w:rsid w:val="000E35CC"/>
    <w:rsid w:val="000E531D"/>
    <w:rsid w:val="000F1306"/>
    <w:rsid w:val="000F3C47"/>
    <w:rsid w:val="000F3D55"/>
    <w:rsid w:val="000F647D"/>
    <w:rsid w:val="000F6E4A"/>
    <w:rsid w:val="000F7FD2"/>
    <w:rsid w:val="00100E07"/>
    <w:rsid w:val="00102116"/>
    <w:rsid w:val="0011686A"/>
    <w:rsid w:val="001225A6"/>
    <w:rsid w:val="00124472"/>
    <w:rsid w:val="0013585E"/>
    <w:rsid w:val="00145165"/>
    <w:rsid w:val="0014736B"/>
    <w:rsid w:val="001516D6"/>
    <w:rsid w:val="001553F9"/>
    <w:rsid w:val="00165010"/>
    <w:rsid w:val="001663D8"/>
    <w:rsid w:val="00175EF1"/>
    <w:rsid w:val="0018442E"/>
    <w:rsid w:val="00193029"/>
    <w:rsid w:val="001960EE"/>
    <w:rsid w:val="00196D3C"/>
    <w:rsid w:val="001977C9"/>
    <w:rsid w:val="001A2868"/>
    <w:rsid w:val="001A3C8E"/>
    <w:rsid w:val="001A5950"/>
    <w:rsid w:val="001B52FC"/>
    <w:rsid w:val="001C0B5B"/>
    <w:rsid w:val="001C2539"/>
    <w:rsid w:val="001C2EA2"/>
    <w:rsid w:val="001D35F1"/>
    <w:rsid w:val="001D56F0"/>
    <w:rsid w:val="001D7500"/>
    <w:rsid w:val="001D7C39"/>
    <w:rsid w:val="001E3504"/>
    <w:rsid w:val="001E4357"/>
    <w:rsid w:val="001E5844"/>
    <w:rsid w:val="001F2CD4"/>
    <w:rsid w:val="001F52E1"/>
    <w:rsid w:val="00204ADF"/>
    <w:rsid w:val="00205673"/>
    <w:rsid w:val="002110C3"/>
    <w:rsid w:val="002221DE"/>
    <w:rsid w:val="0022696A"/>
    <w:rsid w:val="00232904"/>
    <w:rsid w:val="002343FD"/>
    <w:rsid w:val="0023616E"/>
    <w:rsid w:val="00236DB9"/>
    <w:rsid w:val="0024687A"/>
    <w:rsid w:val="00250B27"/>
    <w:rsid w:val="00256705"/>
    <w:rsid w:val="00256DE7"/>
    <w:rsid w:val="00260830"/>
    <w:rsid w:val="00262989"/>
    <w:rsid w:val="0026478B"/>
    <w:rsid w:val="00274A3A"/>
    <w:rsid w:val="0027656C"/>
    <w:rsid w:val="00282788"/>
    <w:rsid w:val="00284E3D"/>
    <w:rsid w:val="00285C6A"/>
    <w:rsid w:val="00285FE7"/>
    <w:rsid w:val="00286C64"/>
    <w:rsid w:val="0029289E"/>
    <w:rsid w:val="002938C3"/>
    <w:rsid w:val="002945A9"/>
    <w:rsid w:val="00295D88"/>
    <w:rsid w:val="002B1A53"/>
    <w:rsid w:val="002B6ADB"/>
    <w:rsid w:val="002B7C72"/>
    <w:rsid w:val="002B7CAB"/>
    <w:rsid w:val="002C5ADF"/>
    <w:rsid w:val="002D1BB4"/>
    <w:rsid w:val="002D23C4"/>
    <w:rsid w:val="002D3771"/>
    <w:rsid w:val="002D54D9"/>
    <w:rsid w:val="002D579A"/>
    <w:rsid w:val="002E0D2A"/>
    <w:rsid w:val="002E4ED4"/>
    <w:rsid w:val="002E7775"/>
    <w:rsid w:val="002F27E5"/>
    <w:rsid w:val="002F5131"/>
    <w:rsid w:val="00301C24"/>
    <w:rsid w:val="00304362"/>
    <w:rsid w:val="003102BD"/>
    <w:rsid w:val="0031103D"/>
    <w:rsid w:val="00312A5A"/>
    <w:rsid w:val="00313E94"/>
    <w:rsid w:val="0032589E"/>
    <w:rsid w:val="003360DD"/>
    <w:rsid w:val="00341E13"/>
    <w:rsid w:val="00344037"/>
    <w:rsid w:val="00346055"/>
    <w:rsid w:val="0035099F"/>
    <w:rsid w:val="00363AEA"/>
    <w:rsid w:val="003709CE"/>
    <w:rsid w:val="00385AD7"/>
    <w:rsid w:val="00390F25"/>
    <w:rsid w:val="00397B5C"/>
    <w:rsid w:val="003A6A3E"/>
    <w:rsid w:val="003B0958"/>
    <w:rsid w:val="003B3B4A"/>
    <w:rsid w:val="003B4FCE"/>
    <w:rsid w:val="003B613C"/>
    <w:rsid w:val="003B6FFE"/>
    <w:rsid w:val="003B7F19"/>
    <w:rsid w:val="003C535B"/>
    <w:rsid w:val="003C79CF"/>
    <w:rsid w:val="003C7E2E"/>
    <w:rsid w:val="003D4BF7"/>
    <w:rsid w:val="003D655F"/>
    <w:rsid w:val="003E2C53"/>
    <w:rsid w:val="003F742D"/>
    <w:rsid w:val="00405BD7"/>
    <w:rsid w:val="00406B38"/>
    <w:rsid w:val="00407A79"/>
    <w:rsid w:val="0041094F"/>
    <w:rsid w:val="004115D8"/>
    <w:rsid w:val="00413432"/>
    <w:rsid w:val="0041391E"/>
    <w:rsid w:val="00415D9F"/>
    <w:rsid w:val="00420740"/>
    <w:rsid w:val="004209D0"/>
    <w:rsid w:val="0042254A"/>
    <w:rsid w:val="00435BDA"/>
    <w:rsid w:val="00436573"/>
    <w:rsid w:val="00444407"/>
    <w:rsid w:val="00454EEC"/>
    <w:rsid w:val="004554D6"/>
    <w:rsid w:val="0047159C"/>
    <w:rsid w:val="00473D1F"/>
    <w:rsid w:val="00475FE9"/>
    <w:rsid w:val="00481193"/>
    <w:rsid w:val="00481C57"/>
    <w:rsid w:val="004823D8"/>
    <w:rsid w:val="004875D0"/>
    <w:rsid w:val="00491F86"/>
    <w:rsid w:val="004A116D"/>
    <w:rsid w:val="004A1740"/>
    <w:rsid w:val="004A26CC"/>
    <w:rsid w:val="004B069B"/>
    <w:rsid w:val="004B1218"/>
    <w:rsid w:val="004B5291"/>
    <w:rsid w:val="004B69A8"/>
    <w:rsid w:val="004C4C4A"/>
    <w:rsid w:val="004D0679"/>
    <w:rsid w:val="004D38E7"/>
    <w:rsid w:val="004D6613"/>
    <w:rsid w:val="004E655C"/>
    <w:rsid w:val="004F118B"/>
    <w:rsid w:val="004F3E88"/>
    <w:rsid w:val="004F51A2"/>
    <w:rsid w:val="005012A4"/>
    <w:rsid w:val="00504094"/>
    <w:rsid w:val="00513F45"/>
    <w:rsid w:val="00514C6E"/>
    <w:rsid w:val="00516A42"/>
    <w:rsid w:val="00524516"/>
    <w:rsid w:val="00525457"/>
    <w:rsid w:val="005309BB"/>
    <w:rsid w:val="005314BF"/>
    <w:rsid w:val="005317ED"/>
    <w:rsid w:val="005335EB"/>
    <w:rsid w:val="005362F9"/>
    <w:rsid w:val="00536D75"/>
    <w:rsid w:val="00537300"/>
    <w:rsid w:val="0053769E"/>
    <w:rsid w:val="0054760F"/>
    <w:rsid w:val="00551A2D"/>
    <w:rsid w:val="0055416F"/>
    <w:rsid w:val="00554873"/>
    <w:rsid w:val="00554F7A"/>
    <w:rsid w:val="0056203E"/>
    <w:rsid w:val="0056393B"/>
    <w:rsid w:val="005646BF"/>
    <w:rsid w:val="005661A3"/>
    <w:rsid w:val="005663D2"/>
    <w:rsid w:val="00567F54"/>
    <w:rsid w:val="00581882"/>
    <w:rsid w:val="00586370"/>
    <w:rsid w:val="0059138C"/>
    <w:rsid w:val="005958D5"/>
    <w:rsid w:val="005A61B8"/>
    <w:rsid w:val="005B048F"/>
    <w:rsid w:val="005B320F"/>
    <w:rsid w:val="005B4C62"/>
    <w:rsid w:val="005C1ADD"/>
    <w:rsid w:val="005C3AD4"/>
    <w:rsid w:val="005C477B"/>
    <w:rsid w:val="005C599C"/>
    <w:rsid w:val="005E00BD"/>
    <w:rsid w:val="005E2208"/>
    <w:rsid w:val="005E342D"/>
    <w:rsid w:val="005E440A"/>
    <w:rsid w:val="005E53D3"/>
    <w:rsid w:val="005E7AD6"/>
    <w:rsid w:val="005E7BC1"/>
    <w:rsid w:val="005F02EF"/>
    <w:rsid w:val="005F46DD"/>
    <w:rsid w:val="005F77B4"/>
    <w:rsid w:val="005F77C9"/>
    <w:rsid w:val="005F77FF"/>
    <w:rsid w:val="00600726"/>
    <w:rsid w:val="00605087"/>
    <w:rsid w:val="0061536E"/>
    <w:rsid w:val="00615E91"/>
    <w:rsid w:val="0061659B"/>
    <w:rsid w:val="006176F8"/>
    <w:rsid w:val="0062337E"/>
    <w:rsid w:val="00630351"/>
    <w:rsid w:val="006306D2"/>
    <w:rsid w:val="00640DBD"/>
    <w:rsid w:val="006528B1"/>
    <w:rsid w:val="00654D73"/>
    <w:rsid w:val="00657AED"/>
    <w:rsid w:val="00663A79"/>
    <w:rsid w:val="00680CB4"/>
    <w:rsid w:val="00682E5E"/>
    <w:rsid w:val="00687D60"/>
    <w:rsid w:val="00693854"/>
    <w:rsid w:val="006944D1"/>
    <w:rsid w:val="006A33C3"/>
    <w:rsid w:val="006B27B7"/>
    <w:rsid w:val="006B2EDB"/>
    <w:rsid w:val="006B4397"/>
    <w:rsid w:val="006B54AF"/>
    <w:rsid w:val="006C0554"/>
    <w:rsid w:val="006C4CF8"/>
    <w:rsid w:val="006D079E"/>
    <w:rsid w:val="006D0E00"/>
    <w:rsid w:val="006D2E69"/>
    <w:rsid w:val="006D594E"/>
    <w:rsid w:val="006D6D94"/>
    <w:rsid w:val="006E0C7C"/>
    <w:rsid w:val="006E1FFF"/>
    <w:rsid w:val="006E5B29"/>
    <w:rsid w:val="006E66F5"/>
    <w:rsid w:val="006E7CEB"/>
    <w:rsid w:val="006F021E"/>
    <w:rsid w:val="006F58F0"/>
    <w:rsid w:val="00702890"/>
    <w:rsid w:val="00702DD0"/>
    <w:rsid w:val="00707A41"/>
    <w:rsid w:val="00712AD1"/>
    <w:rsid w:val="007203E5"/>
    <w:rsid w:val="0072505D"/>
    <w:rsid w:val="007326CE"/>
    <w:rsid w:val="00733296"/>
    <w:rsid w:val="0073482B"/>
    <w:rsid w:val="0074366C"/>
    <w:rsid w:val="00747779"/>
    <w:rsid w:val="0074799C"/>
    <w:rsid w:val="007534B7"/>
    <w:rsid w:val="00754533"/>
    <w:rsid w:val="0075539D"/>
    <w:rsid w:val="00757A3B"/>
    <w:rsid w:val="0076312A"/>
    <w:rsid w:val="007633C9"/>
    <w:rsid w:val="00773214"/>
    <w:rsid w:val="007738B6"/>
    <w:rsid w:val="00776737"/>
    <w:rsid w:val="00782D34"/>
    <w:rsid w:val="00783169"/>
    <w:rsid w:val="00786BDA"/>
    <w:rsid w:val="00790548"/>
    <w:rsid w:val="007A4493"/>
    <w:rsid w:val="007A7644"/>
    <w:rsid w:val="007B5A91"/>
    <w:rsid w:val="007B5F89"/>
    <w:rsid w:val="007C25EF"/>
    <w:rsid w:val="007C6D4A"/>
    <w:rsid w:val="007C6FAA"/>
    <w:rsid w:val="007C735D"/>
    <w:rsid w:val="007D0387"/>
    <w:rsid w:val="007D1C45"/>
    <w:rsid w:val="007D5E14"/>
    <w:rsid w:val="007E1531"/>
    <w:rsid w:val="007E1C70"/>
    <w:rsid w:val="007E3186"/>
    <w:rsid w:val="007E36E4"/>
    <w:rsid w:val="007E4B1C"/>
    <w:rsid w:val="007E6351"/>
    <w:rsid w:val="007E6B39"/>
    <w:rsid w:val="007E7735"/>
    <w:rsid w:val="007F07A9"/>
    <w:rsid w:val="007F103C"/>
    <w:rsid w:val="008000DE"/>
    <w:rsid w:val="00804C23"/>
    <w:rsid w:val="00805615"/>
    <w:rsid w:val="00817A93"/>
    <w:rsid w:val="0082256D"/>
    <w:rsid w:val="00823A3F"/>
    <w:rsid w:val="008315D3"/>
    <w:rsid w:val="00831C4E"/>
    <w:rsid w:val="00835B2A"/>
    <w:rsid w:val="00840528"/>
    <w:rsid w:val="008450F0"/>
    <w:rsid w:val="00845899"/>
    <w:rsid w:val="00846E2D"/>
    <w:rsid w:val="00852C19"/>
    <w:rsid w:val="00852E44"/>
    <w:rsid w:val="008547B4"/>
    <w:rsid w:val="008547CE"/>
    <w:rsid w:val="00860D12"/>
    <w:rsid w:val="00862CB7"/>
    <w:rsid w:val="00867375"/>
    <w:rsid w:val="008679E1"/>
    <w:rsid w:val="00867D61"/>
    <w:rsid w:val="00875BCD"/>
    <w:rsid w:val="008808A7"/>
    <w:rsid w:val="00883735"/>
    <w:rsid w:val="00892453"/>
    <w:rsid w:val="0089536D"/>
    <w:rsid w:val="008973F2"/>
    <w:rsid w:val="008A031E"/>
    <w:rsid w:val="008A11E4"/>
    <w:rsid w:val="008A2F5F"/>
    <w:rsid w:val="008A6601"/>
    <w:rsid w:val="008B0F9D"/>
    <w:rsid w:val="008B245E"/>
    <w:rsid w:val="008B3EFE"/>
    <w:rsid w:val="008B6F84"/>
    <w:rsid w:val="008B7CE8"/>
    <w:rsid w:val="008C288D"/>
    <w:rsid w:val="008C4082"/>
    <w:rsid w:val="008C5C1F"/>
    <w:rsid w:val="008C5CC9"/>
    <w:rsid w:val="008D07B1"/>
    <w:rsid w:val="008E12C8"/>
    <w:rsid w:val="008E2B40"/>
    <w:rsid w:val="008E341B"/>
    <w:rsid w:val="008E3539"/>
    <w:rsid w:val="008E37C9"/>
    <w:rsid w:val="008E509A"/>
    <w:rsid w:val="008E53D7"/>
    <w:rsid w:val="008F4B0D"/>
    <w:rsid w:val="008F501D"/>
    <w:rsid w:val="008F68B8"/>
    <w:rsid w:val="009004DE"/>
    <w:rsid w:val="00905B98"/>
    <w:rsid w:val="00906D03"/>
    <w:rsid w:val="00910ED2"/>
    <w:rsid w:val="00914C63"/>
    <w:rsid w:val="00916725"/>
    <w:rsid w:val="0092649E"/>
    <w:rsid w:val="00926F5B"/>
    <w:rsid w:val="00927E80"/>
    <w:rsid w:val="00930CD4"/>
    <w:rsid w:val="00931185"/>
    <w:rsid w:val="009437D3"/>
    <w:rsid w:val="0094404E"/>
    <w:rsid w:val="0095018D"/>
    <w:rsid w:val="00952AD3"/>
    <w:rsid w:val="0096103A"/>
    <w:rsid w:val="00962A2C"/>
    <w:rsid w:val="00966ED8"/>
    <w:rsid w:val="00972179"/>
    <w:rsid w:val="00972EB5"/>
    <w:rsid w:val="00972F6F"/>
    <w:rsid w:val="00973F52"/>
    <w:rsid w:val="00974D42"/>
    <w:rsid w:val="009847FA"/>
    <w:rsid w:val="00984A0C"/>
    <w:rsid w:val="00994D54"/>
    <w:rsid w:val="00997DAC"/>
    <w:rsid w:val="009A103A"/>
    <w:rsid w:val="009A2DD1"/>
    <w:rsid w:val="009A4378"/>
    <w:rsid w:val="009A5AC7"/>
    <w:rsid w:val="009A78FA"/>
    <w:rsid w:val="009B2D0C"/>
    <w:rsid w:val="009B4EBB"/>
    <w:rsid w:val="009C0351"/>
    <w:rsid w:val="009C3C21"/>
    <w:rsid w:val="009C4919"/>
    <w:rsid w:val="009D1CE0"/>
    <w:rsid w:val="009D5F29"/>
    <w:rsid w:val="009E50DE"/>
    <w:rsid w:val="009F01AD"/>
    <w:rsid w:val="009F0AED"/>
    <w:rsid w:val="009F3E46"/>
    <w:rsid w:val="009F4F95"/>
    <w:rsid w:val="00A07ECD"/>
    <w:rsid w:val="00A102B0"/>
    <w:rsid w:val="00A1172C"/>
    <w:rsid w:val="00A1621E"/>
    <w:rsid w:val="00A21858"/>
    <w:rsid w:val="00A235D4"/>
    <w:rsid w:val="00A23871"/>
    <w:rsid w:val="00A30E90"/>
    <w:rsid w:val="00A333A6"/>
    <w:rsid w:val="00A34043"/>
    <w:rsid w:val="00A3466D"/>
    <w:rsid w:val="00A374F2"/>
    <w:rsid w:val="00A43D5A"/>
    <w:rsid w:val="00A44EBB"/>
    <w:rsid w:val="00A4682E"/>
    <w:rsid w:val="00A472D1"/>
    <w:rsid w:val="00A50196"/>
    <w:rsid w:val="00A63AB8"/>
    <w:rsid w:val="00A64C57"/>
    <w:rsid w:val="00A71F30"/>
    <w:rsid w:val="00A7219C"/>
    <w:rsid w:val="00A72B5C"/>
    <w:rsid w:val="00A7369E"/>
    <w:rsid w:val="00A73CEA"/>
    <w:rsid w:val="00A74381"/>
    <w:rsid w:val="00A867C9"/>
    <w:rsid w:val="00A870AF"/>
    <w:rsid w:val="00A90540"/>
    <w:rsid w:val="00A907FE"/>
    <w:rsid w:val="00A92AA1"/>
    <w:rsid w:val="00A9637E"/>
    <w:rsid w:val="00A964C0"/>
    <w:rsid w:val="00AA2142"/>
    <w:rsid w:val="00AA727A"/>
    <w:rsid w:val="00AA7513"/>
    <w:rsid w:val="00AA7723"/>
    <w:rsid w:val="00AB0470"/>
    <w:rsid w:val="00AB0A9F"/>
    <w:rsid w:val="00AB171B"/>
    <w:rsid w:val="00AB2899"/>
    <w:rsid w:val="00AB38DA"/>
    <w:rsid w:val="00AB47AA"/>
    <w:rsid w:val="00AC25EF"/>
    <w:rsid w:val="00AC7791"/>
    <w:rsid w:val="00AD161A"/>
    <w:rsid w:val="00AD17F7"/>
    <w:rsid w:val="00AD20F2"/>
    <w:rsid w:val="00AD49AB"/>
    <w:rsid w:val="00AD542E"/>
    <w:rsid w:val="00AD7090"/>
    <w:rsid w:val="00AD736F"/>
    <w:rsid w:val="00AE057A"/>
    <w:rsid w:val="00AE0A07"/>
    <w:rsid w:val="00AE0C3E"/>
    <w:rsid w:val="00AE1389"/>
    <w:rsid w:val="00AE1421"/>
    <w:rsid w:val="00AE209A"/>
    <w:rsid w:val="00AE26FC"/>
    <w:rsid w:val="00AE7D4A"/>
    <w:rsid w:val="00AF218A"/>
    <w:rsid w:val="00AF2B2F"/>
    <w:rsid w:val="00AF5835"/>
    <w:rsid w:val="00B03C73"/>
    <w:rsid w:val="00B0416B"/>
    <w:rsid w:val="00B0631F"/>
    <w:rsid w:val="00B075CB"/>
    <w:rsid w:val="00B1158B"/>
    <w:rsid w:val="00B115FF"/>
    <w:rsid w:val="00B15B87"/>
    <w:rsid w:val="00B22A56"/>
    <w:rsid w:val="00B22DA4"/>
    <w:rsid w:val="00B24446"/>
    <w:rsid w:val="00B302B1"/>
    <w:rsid w:val="00B3115B"/>
    <w:rsid w:val="00B33441"/>
    <w:rsid w:val="00B33964"/>
    <w:rsid w:val="00B549FD"/>
    <w:rsid w:val="00B61360"/>
    <w:rsid w:val="00B629FE"/>
    <w:rsid w:val="00B63D7C"/>
    <w:rsid w:val="00B65D5A"/>
    <w:rsid w:val="00B67361"/>
    <w:rsid w:val="00B84050"/>
    <w:rsid w:val="00B84804"/>
    <w:rsid w:val="00B84878"/>
    <w:rsid w:val="00B85B72"/>
    <w:rsid w:val="00B8792A"/>
    <w:rsid w:val="00B91E08"/>
    <w:rsid w:val="00B91E3C"/>
    <w:rsid w:val="00B9339D"/>
    <w:rsid w:val="00B97A06"/>
    <w:rsid w:val="00BA0BF9"/>
    <w:rsid w:val="00BA6CA8"/>
    <w:rsid w:val="00BB24C7"/>
    <w:rsid w:val="00BB7A60"/>
    <w:rsid w:val="00BB7F2C"/>
    <w:rsid w:val="00BC1272"/>
    <w:rsid w:val="00BC1D8F"/>
    <w:rsid w:val="00BC2DE5"/>
    <w:rsid w:val="00BD320E"/>
    <w:rsid w:val="00BD4B3A"/>
    <w:rsid w:val="00BD4B73"/>
    <w:rsid w:val="00BE3F29"/>
    <w:rsid w:val="00BE46CE"/>
    <w:rsid w:val="00BE7E11"/>
    <w:rsid w:val="00BF08E0"/>
    <w:rsid w:val="00C030D3"/>
    <w:rsid w:val="00C07412"/>
    <w:rsid w:val="00C14536"/>
    <w:rsid w:val="00C1508E"/>
    <w:rsid w:val="00C17F3D"/>
    <w:rsid w:val="00C22106"/>
    <w:rsid w:val="00C314DA"/>
    <w:rsid w:val="00C33317"/>
    <w:rsid w:val="00C36CEF"/>
    <w:rsid w:val="00C4108C"/>
    <w:rsid w:val="00C41D67"/>
    <w:rsid w:val="00C54E29"/>
    <w:rsid w:val="00C56E48"/>
    <w:rsid w:val="00C6285E"/>
    <w:rsid w:val="00C63B67"/>
    <w:rsid w:val="00C6406A"/>
    <w:rsid w:val="00C669A9"/>
    <w:rsid w:val="00C67750"/>
    <w:rsid w:val="00C768DD"/>
    <w:rsid w:val="00C76D53"/>
    <w:rsid w:val="00C84430"/>
    <w:rsid w:val="00CA1215"/>
    <w:rsid w:val="00CA2831"/>
    <w:rsid w:val="00CA409E"/>
    <w:rsid w:val="00CA6C44"/>
    <w:rsid w:val="00CA7008"/>
    <w:rsid w:val="00CB754E"/>
    <w:rsid w:val="00CC69D8"/>
    <w:rsid w:val="00CE4A6C"/>
    <w:rsid w:val="00CE69CF"/>
    <w:rsid w:val="00CF197C"/>
    <w:rsid w:val="00CF27D9"/>
    <w:rsid w:val="00CF6517"/>
    <w:rsid w:val="00D12769"/>
    <w:rsid w:val="00D12AEC"/>
    <w:rsid w:val="00D171B7"/>
    <w:rsid w:val="00D201CE"/>
    <w:rsid w:val="00D20B12"/>
    <w:rsid w:val="00D23840"/>
    <w:rsid w:val="00D23CB5"/>
    <w:rsid w:val="00D26889"/>
    <w:rsid w:val="00D35FD7"/>
    <w:rsid w:val="00D36FC2"/>
    <w:rsid w:val="00D42564"/>
    <w:rsid w:val="00D45C67"/>
    <w:rsid w:val="00D52A78"/>
    <w:rsid w:val="00D60685"/>
    <w:rsid w:val="00D60B53"/>
    <w:rsid w:val="00D646C8"/>
    <w:rsid w:val="00D65239"/>
    <w:rsid w:val="00D7216B"/>
    <w:rsid w:val="00D7388E"/>
    <w:rsid w:val="00D77F02"/>
    <w:rsid w:val="00D954AE"/>
    <w:rsid w:val="00DA09F2"/>
    <w:rsid w:val="00DA0C72"/>
    <w:rsid w:val="00DA3205"/>
    <w:rsid w:val="00DA410D"/>
    <w:rsid w:val="00DA781F"/>
    <w:rsid w:val="00DB17E8"/>
    <w:rsid w:val="00DB3034"/>
    <w:rsid w:val="00DB4632"/>
    <w:rsid w:val="00DB73FF"/>
    <w:rsid w:val="00DC1197"/>
    <w:rsid w:val="00DC289C"/>
    <w:rsid w:val="00DD2450"/>
    <w:rsid w:val="00DD361E"/>
    <w:rsid w:val="00DD59BA"/>
    <w:rsid w:val="00DF3F05"/>
    <w:rsid w:val="00DF63B4"/>
    <w:rsid w:val="00E02633"/>
    <w:rsid w:val="00E02902"/>
    <w:rsid w:val="00E041FC"/>
    <w:rsid w:val="00E07E91"/>
    <w:rsid w:val="00E157DD"/>
    <w:rsid w:val="00E22333"/>
    <w:rsid w:val="00E37331"/>
    <w:rsid w:val="00E40044"/>
    <w:rsid w:val="00E43C41"/>
    <w:rsid w:val="00E519DE"/>
    <w:rsid w:val="00E52532"/>
    <w:rsid w:val="00E63945"/>
    <w:rsid w:val="00E6736C"/>
    <w:rsid w:val="00E74282"/>
    <w:rsid w:val="00E859FD"/>
    <w:rsid w:val="00E85BC3"/>
    <w:rsid w:val="00E90A7D"/>
    <w:rsid w:val="00E94E17"/>
    <w:rsid w:val="00E95497"/>
    <w:rsid w:val="00EA2113"/>
    <w:rsid w:val="00EA38D2"/>
    <w:rsid w:val="00EA4F05"/>
    <w:rsid w:val="00EB065A"/>
    <w:rsid w:val="00EB1020"/>
    <w:rsid w:val="00EB2FDB"/>
    <w:rsid w:val="00EB3462"/>
    <w:rsid w:val="00EB3660"/>
    <w:rsid w:val="00EC0149"/>
    <w:rsid w:val="00ED0F79"/>
    <w:rsid w:val="00ED1374"/>
    <w:rsid w:val="00ED3B38"/>
    <w:rsid w:val="00EF1EC0"/>
    <w:rsid w:val="00EF3BE4"/>
    <w:rsid w:val="00EF422D"/>
    <w:rsid w:val="00EF6727"/>
    <w:rsid w:val="00F00032"/>
    <w:rsid w:val="00F0486B"/>
    <w:rsid w:val="00F113E5"/>
    <w:rsid w:val="00F122E4"/>
    <w:rsid w:val="00F134B1"/>
    <w:rsid w:val="00F147F2"/>
    <w:rsid w:val="00F179D9"/>
    <w:rsid w:val="00F23173"/>
    <w:rsid w:val="00F23C5F"/>
    <w:rsid w:val="00F25155"/>
    <w:rsid w:val="00F33C05"/>
    <w:rsid w:val="00F3566B"/>
    <w:rsid w:val="00F401BC"/>
    <w:rsid w:val="00F40309"/>
    <w:rsid w:val="00F42F89"/>
    <w:rsid w:val="00F434E2"/>
    <w:rsid w:val="00F5002B"/>
    <w:rsid w:val="00F52107"/>
    <w:rsid w:val="00F62E2A"/>
    <w:rsid w:val="00F63A90"/>
    <w:rsid w:val="00F663CC"/>
    <w:rsid w:val="00F77455"/>
    <w:rsid w:val="00F7783F"/>
    <w:rsid w:val="00F8015E"/>
    <w:rsid w:val="00F857EF"/>
    <w:rsid w:val="00F85CFB"/>
    <w:rsid w:val="00F870A1"/>
    <w:rsid w:val="00F93181"/>
    <w:rsid w:val="00F962FA"/>
    <w:rsid w:val="00F97CC5"/>
    <w:rsid w:val="00FA486F"/>
    <w:rsid w:val="00FA48AF"/>
    <w:rsid w:val="00FA5A7E"/>
    <w:rsid w:val="00FA6E93"/>
    <w:rsid w:val="00FB2F55"/>
    <w:rsid w:val="00FB3B58"/>
    <w:rsid w:val="00FB7668"/>
    <w:rsid w:val="00FC2F04"/>
    <w:rsid w:val="00FC36AB"/>
    <w:rsid w:val="00FC4284"/>
    <w:rsid w:val="00FD3449"/>
    <w:rsid w:val="00FE0175"/>
    <w:rsid w:val="00FF0024"/>
    <w:rsid w:val="00FF489D"/>
    <w:rsid w:val="00FF498B"/>
    <w:rsid w:val="3294A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646916"/>
  <w15:docId w15:val="{E52E58BF-E6BE-403A-A380-1109A5DE9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214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A2142"/>
    <w:pPr>
      <w:keepNext/>
      <w:outlineLvl w:val="0"/>
    </w:pPr>
    <w:rPr>
      <w:rFonts w:ascii="Arial" w:hAnsi="Arial"/>
      <w:b/>
      <w:sz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A2142"/>
    <w:rPr>
      <w:rFonts w:ascii="Arial" w:eastAsia="Times New Roman" w:hAnsi="Arial"/>
      <w:b/>
      <w:sz w:val="28"/>
      <w:szCs w:val="20"/>
    </w:rPr>
  </w:style>
  <w:style w:type="paragraph" w:styleId="BodyText">
    <w:name w:val="Body Text"/>
    <w:basedOn w:val="Normal"/>
    <w:link w:val="BodyTextChar"/>
    <w:semiHidden/>
    <w:rsid w:val="00AA2142"/>
    <w:pPr>
      <w:jc w:val="both"/>
    </w:pPr>
    <w:rPr>
      <w:rFonts w:ascii="Arial" w:hAnsi="Arial"/>
      <w:spacing w:val="-10"/>
      <w:kern w:val="20"/>
      <w:lang w:val="x-none" w:eastAsia="x-none"/>
    </w:rPr>
  </w:style>
  <w:style w:type="character" w:customStyle="1" w:styleId="BodyTextChar">
    <w:name w:val="Body Text Char"/>
    <w:link w:val="BodyText"/>
    <w:semiHidden/>
    <w:rsid w:val="00AA2142"/>
    <w:rPr>
      <w:rFonts w:ascii="Arial" w:eastAsia="Times New Roman" w:hAnsi="Arial"/>
      <w:spacing w:val="-10"/>
      <w:kern w:val="20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AA21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2142"/>
    <w:rPr>
      <w:lang w:eastAsia="x-none"/>
    </w:rPr>
  </w:style>
  <w:style w:type="character" w:customStyle="1" w:styleId="CommentTextChar">
    <w:name w:val="Comment Text Char"/>
    <w:link w:val="CommentText"/>
    <w:uiPriority w:val="99"/>
    <w:rsid w:val="00AA2142"/>
    <w:rPr>
      <w:rFonts w:eastAsia="Times New Roman"/>
      <w:sz w:val="20"/>
      <w:szCs w:val="20"/>
      <w:lang w:val="en-GB"/>
    </w:rPr>
  </w:style>
  <w:style w:type="paragraph" w:customStyle="1" w:styleId="ListParagraph1">
    <w:name w:val="List Paragraph1"/>
    <w:basedOn w:val="Normal"/>
    <w:uiPriority w:val="34"/>
    <w:qFormat/>
    <w:rsid w:val="00AA21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2142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AA2142"/>
    <w:rPr>
      <w:rFonts w:ascii="Tahoma" w:eastAsia="Times New Roman" w:hAnsi="Tahoma" w:cs="Tahoma"/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0309"/>
    <w:rPr>
      <w:b/>
      <w:bCs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F40309"/>
    <w:rPr>
      <w:rFonts w:eastAsia="Times New Roman"/>
      <w:b/>
      <w:bCs/>
      <w:sz w:val="20"/>
      <w:szCs w:val="20"/>
      <w:lang w:val="en-GB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01C24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301C24"/>
    <w:rPr>
      <w:rFonts w:eastAsia="Times New Roman"/>
      <w:lang w:val="en-GB" w:eastAsia="en-US"/>
    </w:rPr>
  </w:style>
  <w:style w:type="paragraph" w:styleId="Header">
    <w:name w:val="header"/>
    <w:basedOn w:val="Normal"/>
    <w:rsid w:val="001F52E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F52E1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9B2D0C"/>
    <w:pPr>
      <w:widowControl w:val="0"/>
      <w:overflowPunct/>
      <w:autoSpaceDE/>
      <w:autoSpaceDN/>
      <w:spacing w:line="360" w:lineRule="atLeast"/>
      <w:ind w:left="720"/>
      <w:contextualSpacing/>
      <w:jc w:val="both"/>
    </w:pPr>
    <w:rPr>
      <w:sz w:val="24"/>
      <w:lang w:val="en-AU"/>
    </w:rPr>
  </w:style>
  <w:style w:type="paragraph" w:customStyle="1" w:styleId="Default">
    <w:name w:val="Default"/>
    <w:rsid w:val="00A333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15">
    <w:name w:val="Font Style15"/>
    <w:basedOn w:val="DefaultParagraphFont"/>
    <w:rsid w:val="00256705"/>
    <w:rPr>
      <w:rFonts w:ascii="Times New Roman" w:hAnsi="Times New Roman" w:cs="Times New Roman"/>
      <w:b/>
      <w:bCs/>
      <w:sz w:val="16"/>
      <w:szCs w:val="16"/>
    </w:rPr>
  </w:style>
  <w:style w:type="paragraph" w:customStyle="1" w:styleId="Style6">
    <w:name w:val="Style6"/>
    <w:basedOn w:val="Normal"/>
    <w:rsid w:val="00256705"/>
    <w:pPr>
      <w:widowControl w:val="0"/>
      <w:overflowPunct/>
      <w:spacing w:line="214" w:lineRule="exact"/>
      <w:jc w:val="both"/>
      <w:textAlignment w:val="auto"/>
    </w:pPr>
    <w:rPr>
      <w:sz w:val="24"/>
      <w:szCs w:val="24"/>
      <w:lang w:val="ru-RU" w:eastAsia="ru-RU"/>
    </w:rPr>
  </w:style>
  <w:style w:type="character" w:customStyle="1" w:styleId="FontStyle20">
    <w:name w:val="Font Style20"/>
    <w:basedOn w:val="DefaultParagraphFont"/>
    <w:rsid w:val="003360DD"/>
    <w:rPr>
      <w:rFonts w:ascii="Times New Roman" w:hAnsi="Times New Roman" w:cs="Times New Roman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20B12"/>
    <w:rPr>
      <w:strike w:val="0"/>
      <w:dstrike w:val="0"/>
      <w:color w:val="00688C"/>
      <w:sz w:val="24"/>
      <w:szCs w:val="24"/>
      <w:u w:val="none"/>
      <w:effect w:val="none"/>
      <w:bdr w:val="none" w:sz="0" w:space="0" w:color="auto" w:frame="1"/>
      <w:vertAlign w:val="baseline"/>
    </w:rPr>
  </w:style>
  <w:style w:type="character" w:customStyle="1" w:styleId="file-enrichments">
    <w:name w:val="file-enrichments"/>
    <w:basedOn w:val="DefaultParagraphFont"/>
    <w:rsid w:val="00D20B12"/>
    <w:rPr>
      <w:i/>
      <w:iCs/>
      <w:sz w:val="24"/>
      <w:szCs w:val="24"/>
      <w:bdr w:val="none" w:sz="0" w:space="0" w:color="auto" w:frame="1"/>
      <w:vertAlign w:val="baseline"/>
    </w:rPr>
  </w:style>
  <w:style w:type="character" w:styleId="IntenseEmphasis">
    <w:name w:val="Intense Emphasis"/>
    <w:basedOn w:val="DefaultParagraphFont"/>
    <w:uiPriority w:val="21"/>
    <w:qFormat/>
    <w:rsid w:val="00F8015E"/>
    <w:rPr>
      <w:i/>
      <w:iCs/>
      <w:color w:val="4F81BD" w:themeColor="accent1"/>
    </w:rPr>
  </w:style>
  <w:style w:type="paragraph" w:styleId="Revision">
    <w:name w:val="Revision"/>
    <w:hidden/>
    <w:uiPriority w:val="99"/>
    <w:semiHidden/>
    <w:rsid w:val="007C6FAA"/>
    <w:rPr>
      <w:rFonts w:eastAsia="Times New Roman"/>
      <w:lang w:val="en-GB" w:eastAsia="en-US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4C4C4A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FF0024"/>
    <w:rPr>
      <w:rFonts w:eastAsia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875BCD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dress">
    <w:name w:val="aadress"/>
    <w:basedOn w:val="Normal"/>
    <w:rsid w:val="00875BCD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405BD7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41094F"/>
    <w:pPr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</w:rPr>
  </w:style>
  <w:style w:type="character" w:customStyle="1" w:styleId="markedcontent">
    <w:name w:val="markedcontent"/>
    <w:basedOn w:val="DefaultParagraphFont"/>
    <w:rsid w:val="00410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05817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52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71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8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50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337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609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748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2721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121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arktee-sm.mnt.ee/tts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mc@transpordiamet.e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tarktee-sm.mnt.ee/tts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mc@transpordiamet.e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350DF-68AB-4279-8A9B-CC03B388E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630</Words>
  <Characters>3657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TOPI ERITASANDILISE RISTMIKU EHITUSE OSALISE RAHASTAMISE LEPING</vt:lpstr>
      <vt:lpstr>TOPI ERITASANDILISE RISTMIKU EHITUSE OSALISE RAHASTAMISE LEPING</vt:lpstr>
    </vt:vector>
  </TitlesOfParts>
  <Company>Majandus- ja Kommunikatsiooniministeerium</Company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TOPI ERITASANDILISE RISTMIKU EHITUSE OSALISE RAHASTAMISE LEPING</dc:title>
  <dc:creator>Kristo.Ruus</dc:creator>
  <cp:lastModifiedBy>Olger Vorobjov</cp:lastModifiedBy>
  <cp:revision>3</cp:revision>
  <cp:lastPrinted>2017-12-05T09:21:00Z</cp:lastPrinted>
  <dcterms:created xsi:type="dcterms:W3CDTF">2025-10-20T06:08:00Z</dcterms:created>
  <dcterms:modified xsi:type="dcterms:W3CDTF">2025-10-20T06:28:00Z</dcterms:modified>
</cp:coreProperties>
</file>